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B14" w:rsidRPr="00963B14" w:rsidRDefault="00963B14" w:rsidP="00963B14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963B14">
        <w:rPr>
          <w:rFonts w:ascii="Times New Roman" w:hAnsi="Times New Roman" w:cs="Times New Roman"/>
          <w:b/>
          <w:sz w:val="23"/>
          <w:szCs w:val="23"/>
        </w:rPr>
        <w:t>ИНФОРМАЦИОННОЕ ПИСЬМО</w:t>
      </w:r>
    </w:p>
    <w:p w:rsidR="00963B14" w:rsidRPr="00963B14" w:rsidRDefault="00963B14" w:rsidP="0076412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963B14" w:rsidRPr="00963B14" w:rsidRDefault="00963B14" w:rsidP="0076412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5A4679" w:rsidRPr="00963B14" w:rsidRDefault="00792B66" w:rsidP="0076412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963B14">
        <w:rPr>
          <w:rFonts w:ascii="Times New Roman" w:hAnsi="Times New Roman" w:cs="Times New Roman"/>
          <w:b/>
          <w:sz w:val="23"/>
          <w:szCs w:val="23"/>
        </w:rPr>
        <w:t>Уважаемые руководители и представители юридических лиц –</w:t>
      </w:r>
      <w:r w:rsidR="004D30F6" w:rsidRPr="00963B14">
        <w:rPr>
          <w:rFonts w:ascii="Times New Roman" w:hAnsi="Times New Roman" w:cs="Times New Roman"/>
          <w:b/>
          <w:sz w:val="23"/>
          <w:szCs w:val="23"/>
        </w:rPr>
        <w:t xml:space="preserve"> членов </w:t>
      </w:r>
    </w:p>
    <w:p w:rsidR="00792B66" w:rsidRPr="00963B14" w:rsidRDefault="004D30F6" w:rsidP="0076412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963B14">
        <w:rPr>
          <w:rFonts w:ascii="Times New Roman" w:hAnsi="Times New Roman" w:cs="Times New Roman"/>
          <w:b/>
          <w:sz w:val="23"/>
          <w:szCs w:val="23"/>
        </w:rPr>
        <w:t>НЕКОММЕРЧЕСКОГО ПАРТНЕРТСВА «САМОРЕГУЛИРУЕМАЯ КОРПОРАЦИЯ СТРОИТЕЛЕЙ КРАСНОЯРСКОГО КРАЯ»</w:t>
      </w:r>
      <w:r w:rsidR="00792B66" w:rsidRPr="00963B14">
        <w:rPr>
          <w:rFonts w:ascii="Times New Roman" w:hAnsi="Times New Roman" w:cs="Times New Roman"/>
          <w:b/>
          <w:sz w:val="23"/>
          <w:szCs w:val="23"/>
        </w:rPr>
        <w:t>!</w:t>
      </w:r>
    </w:p>
    <w:p w:rsidR="004D30F6" w:rsidRPr="00963B14" w:rsidRDefault="004D30F6" w:rsidP="002E2DD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</w:p>
    <w:p w:rsidR="00792B66" w:rsidRPr="00963B14" w:rsidRDefault="00887A81" w:rsidP="002E2DD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Доводим до в</w:t>
      </w:r>
      <w:r w:rsidR="00792B66" w:rsidRPr="00963B14">
        <w:rPr>
          <w:rFonts w:ascii="Times New Roman" w:hAnsi="Times New Roman" w:cs="Times New Roman"/>
          <w:sz w:val="23"/>
          <w:szCs w:val="23"/>
        </w:rPr>
        <w:t>ашего сведения сле</w:t>
      </w:r>
      <w:r w:rsidR="002F42A5" w:rsidRPr="00963B14">
        <w:rPr>
          <w:rFonts w:ascii="Times New Roman" w:hAnsi="Times New Roman" w:cs="Times New Roman"/>
          <w:sz w:val="23"/>
          <w:szCs w:val="23"/>
        </w:rPr>
        <w:t>дующую правовую информацию.</w:t>
      </w:r>
    </w:p>
    <w:p w:rsidR="002F42A5" w:rsidRPr="00963B14" w:rsidRDefault="002F42A5" w:rsidP="002E2DD1">
      <w:pPr>
        <w:pStyle w:val="ConsPlusNormal"/>
        <w:ind w:firstLine="426"/>
        <w:jc w:val="both"/>
        <w:rPr>
          <w:sz w:val="23"/>
          <w:szCs w:val="23"/>
        </w:rPr>
      </w:pPr>
      <w:proofErr w:type="gramStart"/>
      <w:r w:rsidRPr="00963B14">
        <w:rPr>
          <w:sz w:val="23"/>
          <w:szCs w:val="23"/>
        </w:rPr>
        <w:t>Федеральным законом Российской Федераци</w:t>
      </w:r>
      <w:r w:rsidR="005E12B8" w:rsidRPr="00963B14">
        <w:rPr>
          <w:sz w:val="23"/>
          <w:szCs w:val="23"/>
        </w:rPr>
        <w:t>и от 03 июля 2016 года № 372-Ф</w:t>
      </w:r>
      <w:r w:rsidR="001922F9" w:rsidRPr="00963B14">
        <w:rPr>
          <w:sz w:val="23"/>
          <w:szCs w:val="23"/>
        </w:rPr>
        <w:t xml:space="preserve"> </w:t>
      </w:r>
      <w:r w:rsidRPr="00963B14">
        <w:rPr>
          <w:sz w:val="23"/>
          <w:szCs w:val="23"/>
        </w:rPr>
        <w:t xml:space="preserve">«О внесении изменений в Градостроительный кодекс Российской Федерации и отдельные законодательные акты Российской Федерации» </w:t>
      </w:r>
      <w:r w:rsidR="002A5470" w:rsidRPr="00963B14">
        <w:rPr>
          <w:sz w:val="23"/>
          <w:szCs w:val="23"/>
        </w:rPr>
        <w:t>(далее также – Федеральный закон № 372-ФЗ</w:t>
      </w:r>
      <w:r w:rsidR="00B24DCC" w:rsidRPr="00963B14">
        <w:rPr>
          <w:sz w:val="23"/>
          <w:szCs w:val="23"/>
        </w:rPr>
        <w:t>, Закон</w:t>
      </w:r>
      <w:r w:rsidR="002A5470" w:rsidRPr="00963B14">
        <w:rPr>
          <w:sz w:val="23"/>
          <w:szCs w:val="23"/>
        </w:rPr>
        <w:t xml:space="preserve">) </w:t>
      </w:r>
      <w:r w:rsidRPr="00963B14">
        <w:rPr>
          <w:sz w:val="23"/>
          <w:szCs w:val="23"/>
        </w:rPr>
        <w:t xml:space="preserve">внесены </w:t>
      </w:r>
      <w:r w:rsidR="00933B27" w:rsidRPr="00963B14">
        <w:rPr>
          <w:sz w:val="23"/>
          <w:szCs w:val="23"/>
        </w:rPr>
        <w:t xml:space="preserve">значительные </w:t>
      </w:r>
      <w:r w:rsidRPr="00963B14">
        <w:rPr>
          <w:sz w:val="23"/>
          <w:szCs w:val="23"/>
        </w:rPr>
        <w:t xml:space="preserve">изменения в нормативные акты, регламентирующие деятельность саморегулируемых организаций </w:t>
      </w:r>
      <w:r w:rsidR="002A5470" w:rsidRPr="00963B14">
        <w:rPr>
          <w:sz w:val="23"/>
          <w:szCs w:val="23"/>
        </w:rPr>
        <w:t xml:space="preserve">в </w:t>
      </w:r>
      <w:r w:rsidRPr="00963B14">
        <w:rPr>
          <w:sz w:val="23"/>
          <w:szCs w:val="23"/>
        </w:rPr>
        <w:t>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</w:r>
      <w:r w:rsidR="002846CA" w:rsidRPr="00963B14">
        <w:rPr>
          <w:sz w:val="23"/>
          <w:szCs w:val="23"/>
        </w:rPr>
        <w:t xml:space="preserve"> (далее также – саморегулируемая организация)</w:t>
      </w:r>
      <w:r w:rsidR="002A5470" w:rsidRPr="00963B14">
        <w:rPr>
          <w:sz w:val="23"/>
          <w:szCs w:val="23"/>
        </w:rPr>
        <w:t>.</w:t>
      </w:r>
      <w:proofErr w:type="gramEnd"/>
    </w:p>
    <w:p w:rsidR="002A5470" w:rsidRPr="00963B14" w:rsidRDefault="002A5470" w:rsidP="002E2DD1">
      <w:pPr>
        <w:pStyle w:val="ConsPlusNormal"/>
        <w:ind w:firstLine="426"/>
        <w:jc w:val="both"/>
        <w:rPr>
          <w:sz w:val="23"/>
          <w:szCs w:val="23"/>
        </w:rPr>
      </w:pPr>
      <w:r w:rsidRPr="00963B14">
        <w:rPr>
          <w:sz w:val="23"/>
          <w:szCs w:val="23"/>
        </w:rPr>
        <w:t>Федеральный закон № 372-ФЗ вступает в силу с 01 июля 2017 года, за исключением отдельных положений, для которых законодателем предусмотрены иные сроки вступления в силу.</w:t>
      </w:r>
    </w:p>
    <w:p w:rsidR="00210C35" w:rsidRPr="00963B14" w:rsidRDefault="00210C35" w:rsidP="002E2DD1">
      <w:pPr>
        <w:pStyle w:val="ConsPlusNormal"/>
        <w:ind w:firstLine="426"/>
        <w:jc w:val="both"/>
        <w:rPr>
          <w:sz w:val="23"/>
          <w:szCs w:val="23"/>
          <w:u w:val="single"/>
        </w:rPr>
      </w:pPr>
    </w:p>
    <w:p w:rsidR="00933B27" w:rsidRPr="00963B14" w:rsidRDefault="00933B27" w:rsidP="002E2DD1">
      <w:pPr>
        <w:pStyle w:val="ConsPlusNormal"/>
        <w:ind w:firstLine="426"/>
        <w:jc w:val="both"/>
        <w:rPr>
          <w:sz w:val="23"/>
          <w:szCs w:val="23"/>
          <w:u w:val="single"/>
        </w:rPr>
      </w:pPr>
      <w:r w:rsidRPr="00963B14">
        <w:rPr>
          <w:sz w:val="23"/>
          <w:szCs w:val="23"/>
          <w:u w:val="single"/>
        </w:rPr>
        <w:t>Обращаем Ваше внимание на следующие нововведения указанного закона:</w:t>
      </w:r>
    </w:p>
    <w:p w:rsidR="00210C35" w:rsidRPr="00963B14" w:rsidRDefault="00210C35" w:rsidP="002E2DD1">
      <w:pPr>
        <w:pStyle w:val="ConsPlusNormal"/>
        <w:ind w:firstLine="426"/>
        <w:jc w:val="both"/>
        <w:rPr>
          <w:sz w:val="23"/>
          <w:szCs w:val="23"/>
          <w:u w:val="single"/>
        </w:rPr>
      </w:pPr>
    </w:p>
    <w:p w:rsidR="005E12B8" w:rsidRPr="00963B14" w:rsidRDefault="00E473D5" w:rsidP="002E2DD1">
      <w:pPr>
        <w:pStyle w:val="ConsPlusNormal"/>
        <w:numPr>
          <w:ilvl w:val="0"/>
          <w:numId w:val="1"/>
        </w:numPr>
        <w:ind w:left="0" w:firstLine="426"/>
        <w:jc w:val="both"/>
        <w:rPr>
          <w:sz w:val="23"/>
          <w:szCs w:val="23"/>
        </w:rPr>
      </w:pPr>
      <w:r w:rsidRPr="00963B14">
        <w:rPr>
          <w:sz w:val="23"/>
          <w:szCs w:val="23"/>
        </w:rPr>
        <w:t xml:space="preserve">С 1 июля 2017 года не допускается осуществление предпринимательской деятельности по осуществлению строительства, реконструкции, капитального ремонта объектов капитального </w:t>
      </w:r>
      <w:proofErr w:type="gramStart"/>
      <w:r w:rsidRPr="00963B14">
        <w:rPr>
          <w:sz w:val="23"/>
          <w:szCs w:val="23"/>
        </w:rPr>
        <w:t>строительства</w:t>
      </w:r>
      <w:proofErr w:type="gramEnd"/>
      <w:r w:rsidRPr="00963B14">
        <w:rPr>
          <w:sz w:val="23"/>
          <w:szCs w:val="23"/>
        </w:rPr>
        <w:t xml:space="preserve"> на основании выданного саморегулируемой организацией свидетельства о допуске к определенному виду или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 (далее также – свидетельство о допуске)</w:t>
      </w:r>
      <w:r w:rsidR="000E5B83" w:rsidRPr="00963B14">
        <w:rPr>
          <w:sz w:val="23"/>
          <w:szCs w:val="23"/>
        </w:rPr>
        <w:t xml:space="preserve"> (часть 1 статьи 3.3. </w:t>
      </w:r>
      <w:proofErr w:type="gramStart"/>
      <w:r w:rsidR="000E5B83" w:rsidRPr="00963B14">
        <w:rPr>
          <w:sz w:val="23"/>
          <w:szCs w:val="23"/>
        </w:rPr>
        <w:t>Федерального закона от 29 декабря 2004 года № 191-ФЗ «О введении в действие Градостроительного кодекса Российской Федерации» в редакции Федерального закона № 372-ФЗ, статья 6 Закона) (далее также – Федеральный закон № 191-ФЗ)</w:t>
      </w:r>
      <w:r w:rsidRPr="00963B14">
        <w:rPr>
          <w:sz w:val="23"/>
          <w:szCs w:val="23"/>
        </w:rPr>
        <w:t xml:space="preserve">. </w:t>
      </w:r>
      <w:proofErr w:type="gramEnd"/>
    </w:p>
    <w:p w:rsidR="000E5B83" w:rsidRPr="00963B14" w:rsidRDefault="00E473D5" w:rsidP="002E2DD1">
      <w:pPr>
        <w:pStyle w:val="ConsPlusNormal"/>
        <w:ind w:firstLine="426"/>
        <w:jc w:val="both"/>
        <w:rPr>
          <w:sz w:val="23"/>
          <w:szCs w:val="23"/>
        </w:rPr>
      </w:pPr>
      <w:r w:rsidRPr="00963B14">
        <w:rPr>
          <w:sz w:val="23"/>
          <w:szCs w:val="23"/>
        </w:rPr>
        <w:t xml:space="preserve">Таким образом, с 1 июля 2017 года прекращается действие </w:t>
      </w:r>
      <w:r w:rsidR="000E5B83" w:rsidRPr="00963B14">
        <w:rPr>
          <w:sz w:val="23"/>
          <w:szCs w:val="23"/>
        </w:rPr>
        <w:t xml:space="preserve">всех </w:t>
      </w:r>
      <w:r w:rsidRPr="00963B14">
        <w:rPr>
          <w:sz w:val="23"/>
          <w:szCs w:val="23"/>
        </w:rPr>
        <w:t>свидетельств о допуске</w:t>
      </w:r>
      <w:r w:rsidR="000E5B83" w:rsidRPr="00963B14">
        <w:rPr>
          <w:sz w:val="23"/>
          <w:szCs w:val="23"/>
        </w:rPr>
        <w:t>, выданных саморегулируемыми организациями</w:t>
      </w:r>
      <w:r w:rsidR="002846CA" w:rsidRPr="00963B14">
        <w:rPr>
          <w:sz w:val="23"/>
          <w:szCs w:val="23"/>
        </w:rPr>
        <w:t>.</w:t>
      </w:r>
    </w:p>
    <w:p w:rsidR="00210C35" w:rsidRPr="00963B14" w:rsidRDefault="00210C35" w:rsidP="002E2DD1">
      <w:pPr>
        <w:pStyle w:val="ConsPlusNormal"/>
        <w:ind w:firstLine="426"/>
        <w:jc w:val="both"/>
        <w:rPr>
          <w:sz w:val="23"/>
          <w:szCs w:val="23"/>
        </w:rPr>
      </w:pPr>
    </w:p>
    <w:p w:rsidR="00E1009C" w:rsidRPr="00963B14" w:rsidRDefault="00E1009C" w:rsidP="002E2DD1">
      <w:pPr>
        <w:pStyle w:val="ConsPlusNormal"/>
        <w:numPr>
          <w:ilvl w:val="0"/>
          <w:numId w:val="1"/>
        </w:numPr>
        <w:ind w:left="0" w:firstLine="426"/>
        <w:jc w:val="both"/>
        <w:rPr>
          <w:sz w:val="23"/>
          <w:szCs w:val="23"/>
        </w:rPr>
      </w:pPr>
      <w:r w:rsidRPr="00963B14">
        <w:rPr>
          <w:sz w:val="23"/>
          <w:szCs w:val="23"/>
        </w:rPr>
        <w:t>Для легитимного осу</w:t>
      </w:r>
      <w:r w:rsidR="00B24DCC" w:rsidRPr="00963B14">
        <w:rPr>
          <w:sz w:val="23"/>
          <w:szCs w:val="23"/>
        </w:rPr>
        <w:t xml:space="preserve">ществления строительной деятельности с 1 июля 2017 года </w:t>
      </w:r>
      <w:r w:rsidRPr="00963B14">
        <w:rPr>
          <w:sz w:val="23"/>
          <w:szCs w:val="23"/>
        </w:rPr>
        <w:t xml:space="preserve">требуется </w:t>
      </w:r>
      <w:r w:rsidRPr="00963B14">
        <w:rPr>
          <w:sz w:val="23"/>
          <w:szCs w:val="23"/>
          <w:u w:val="single"/>
        </w:rPr>
        <w:t>наличие членства</w:t>
      </w:r>
      <w:r w:rsidRPr="00963B14">
        <w:rPr>
          <w:sz w:val="23"/>
          <w:szCs w:val="23"/>
        </w:rPr>
        <w:t xml:space="preserve"> в саморегулируемой организации. </w:t>
      </w:r>
      <w:proofErr w:type="gramStart"/>
      <w:r w:rsidRPr="00963B14">
        <w:rPr>
          <w:sz w:val="23"/>
          <w:szCs w:val="23"/>
        </w:rPr>
        <w:t xml:space="preserve">Законодателем установлено требование, согласно которому работы по договорам о строительстве, реконструкции, капитальном ремонте объектов капитального строительства, заключенным с застройщиком, техническим заказчиком, лицом, ответственным за эксплуатацию здания, сооружения, региональным оператором </w:t>
      </w:r>
      <w:r w:rsidR="0055474F" w:rsidRPr="00963B14">
        <w:rPr>
          <w:sz w:val="23"/>
          <w:szCs w:val="23"/>
        </w:rPr>
        <w:t>(далее также – договор строительного подряда), должны выполняться только индивидуальными предпринимателями или юридическими лицами, которые являются членами саморегулируемой организации в области строительства, реконструкции, капитального ремонта объектов капитального строительства, если иное не установлено</w:t>
      </w:r>
      <w:proofErr w:type="gramEnd"/>
      <w:r w:rsidR="0055474F" w:rsidRPr="00963B14">
        <w:rPr>
          <w:sz w:val="23"/>
          <w:szCs w:val="23"/>
        </w:rPr>
        <w:t xml:space="preserve"> статьей 52 Градостроительного кодекса Российской Федерации в редакции Федерального закона </w:t>
      </w:r>
      <w:r w:rsidR="00B24DCC" w:rsidRPr="00963B14">
        <w:rPr>
          <w:sz w:val="23"/>
          <w:szCs w:val="23"/>
        </w:rPr>
        <w:t xml:space="preserve">    № 372-ФЗ (подпункт </w:t>
      </w:r>
      <w:r w:rsidR="00016162" w:rsidRPr="00963B14">
        <w:rPr>
          <w:sz w:val="23"/>
          <w:szCs w:val="23"/>
        </w:rPr>
        <w:t>«</w:t>
      </w:r>
      <w:r w:rsidR="0055474F" w:rsidRPr="00963B14">
        <w:rPr>
          <w:sz w:val="23"/>
          <w:szCs w:val="23"/>
        </w:rPr>
        <w:t>а</w:t>
      </w:r>
      <w:r w:rsidR="00016162" w:rsidRPr="00963B14">
        <w:rPr>
          <w:sz w:val="23"/>
          <w:szCs w:val="23"/>
        </w:rPr>
        <w:t>»</w:t>
      </w:r>
      <w:r w:rsidR="00B24DCC" w:rsidRPr="00963B14">
        <w:rPr>
          <w:sz w:val="23"/>
          <w:szCs w:val="23"/>
        </w:rPr>
        <w:t xml:space="preserve"> пункта 8 статьи</w:t>
      </w:r>
      <w:r w:rsidR="0055474F" w:rsidRPr="00963B14">
        <w:rPr>
          <w:sz w:val="23"/>
          <w:szCs w:val="23"/>
        </w:rPr>
        <w:t xml:space="preserve"> 1 </w:t>
      </w:r>
      <w:r w:rsidR="007F2528" w:rsidRPr="00963B14">
        <w:rPr>
          <w:sz w:val="23"/>
          <w:szCs w:val="23"/>
        </w:rPr>
        <w:t>Закона</w:t>
      </w:r>
      <w:r w:rsidR="0055474F" w:rsidRPr="00963B14">
        <w:rPr>
          <w:sz w:val="23"/>
          <w:szCs w:val="23"/>
        </w:rPr>
        <w:t>).</w:t>
      </w:r>
    </w:p>
    <w:p w:rsidR="002114B8" w:rsidRPr="00963B14" w:rsidRDefault="002114B8" w:rsidP="002E2DD1">
      <w:pPr>
        <w:pStyle w:val="ConsPlusNormal"/>
        <w:ind w:firstLine="426"/>
        <w:jc w:val="both"/>
        <w:rPr>
          <w:sz w:val="23"/>
          <w:szCs w:val="23"/>
        </w:rPr>
      </w:pPr>
      <w:proofErr w:type="gramStart"/>
      <w:r w:rsidRPr="00963B14">
        <w:rPr>
          <w:sz w:val="23"/>
          <w:szCs w:val="23"/>
        </w:rPr>
        <w:t>Обращаем вни</w:t>
      </w:r>
      <w:r w:rsidR="007F2528" w:rsidRPr="00963B14">
        <w:rPr>
          <w:sz w:val="23"/>
          <w:szCs w:val="23"/>
        </w:rPr>
        <w:t xml:space="preserve">мание на содержание части 2.1. статьи 52 Градостроительного кодекса Российской Федерации в редакции Федерального закона  № 372-ФЗ (подпункт «б» пункта 8 статьи 1 Закона) </w:t>
      </w:r>
      <w:r w:rsidRPr="00963B14">
        <w:rPr>
          <w:sz w:val="23"/>
          <w:szCs w:val="23"/>
        </w:rPr>
        <w:t>– индивидуальный предприниматель или юридическое лицо, не являющиеся членами саморегулируемых организаций в области строительства, реконструкции, капитального ремонта объектов капитального строительства, могут выполнять работы по договорам строительного подряда, заключенным с застройщиком, техническим заказчиком, лицом, ответственным за эксплуатацию здания</w:t>
      </w:r>
      <w:proofErr w:type="gramEnd"/>
      <w:r w:rsidRPr="00963B14">
        <w:rPr>
          <w:sz w:val="23"/>
          <w:szCs w:val="23"/>
        </w:rPr>
        <w:t xml:space="preserve">, сооружения, региональным оператором, в случае, если размер обязательств по каждому из таких договоров не превышает трех миллионов рублей. </w:t>
      </w:r>
    </w:p>
    <w:p w:rsidR="00933B27" w:rsidRPr="00963B14" w:rsidRDefault="00A41060" w:rsidP="002E2DD1">
      <w:pPr>
        <w:pStyle w:val="ConsPlusNormal"/>
        <w:ind w:firstLine="426"/>
        <w:jc w:val="both"/>
        <w:rPr>
          <w:sz w:val="23"/>
          <w:szCs w:val="23"/>
        </w:rPr>
      </w:pPr>
      <w:r w:rsidRPr="00963B14">
        <w:rPr>
          <w:sz w:val="23"/>
          <w:szCs w:val="23"/>
        </w:rPr>
        <w:t xml:space="preserve"> </w:t>
      </w:r>
      <w:proofErr w:type="gramStart"/>
      <w:r w:rsidR="00576716" w:rsidRPr="00963B14">
        <w:rPr>
          <w:sz w:val="23"/>
          <w:szCs w:val="23"/>
        </w:rPr>
        <w:t xml:space="preserve">Помимо этого, в соответствии с новой редакцией Градостроительного кодекса Российской Федерации членство в саморегулируемой организации является обязательным для застройщика, самостоятельно осуществляющим строительство, </w:t>
      </w:r>
      <w:r w:rsidR="00392E34" w:rsidRPr="00963B14">
        <w:rPr>
          <w:sz w:val="23"/>
          <w:szCs w:val="23"/>
        </w:rPr>
        <w:t xml:space="preserve">и </w:t>
      </w:r>
      <w:r w:rsidR="00576716" w:rsidRPr="00963B14">
        <w:rPr>
          <w:sz w:val="23"/>
          <w:szCs w:val="23"/>
        </w:rPr>
        <w:t>технического заказчика</w:t>
      </w:r>
      <w:r w:rsidR="00532045" w:rsidRPr="00963B14">
        <w:rPr>
          <w:sz w:val="23"/>
          <w:szCs w:val="23"/>
        </w:rPr>
        <w:t>, если иное не установлено Градостроительным кодексом Российской Федерации в редакции Федерального закона № 372-ФЗ</w:t>
      </w:r>
      <w:r w:rsidR="00B24DCC" w:rsidRPr="00963B14">
        <w:rPr>
          <w:sz w:val="23"/>
          <w:szCs w:val="23"/>
        </w:rPr>
        <w:t xml:space="preserve"> (пункт 1 части 3 статьи</w:t>
      </w:r>
      <w:r w:rsidR="00392E34" w:rsidRPr="00963B14">
        <w:rPr>
          <w:sz w:val="23"/>
          <w:szCs w:val="23"/>
        </w:rPr>
        <w:t xml:space="preserve"> 55.4 Градостроительного кодекса РФ в редакции </w:t>
      </w:r>
      <w:r w:rsidR="00B24DCC" w:rsidRPr="00963B14">
        <w:rPr>
          <w:sz w:val="23"/>
          <w:szCs w:val="23"/>
        </w:rPr>
        <w:t>Федерального закона № 372-ФЗ (пункт 15 статьи</w:t>
      </w:r>
      <w:r w:rsidR="00392E34" w:rsidRPr="00963B14">
        <w:rPr>
          <w:sz w:val="23"/>
          <w:szCs w:val="23"/>
        </w:rPr>
        <w:t xml:space="preserve"> 1</w:t>
      </w:r>
      <w:r w:rsidR="00B24DCC" w:rsidRPr="00963B14">
        <w:rPr>
          <w:sz w:val="23"/>
          <w:szCs w:val="23"/>
        </w:rPr>
        <w:t xml:space="preserve"> Закона</w:t>
      </w:r>
      <w:r w:rsidR="00016162" w:rsidRPr="00963B14">
        <w:rPr>
          <w:sz w:val="23"/>
          <w:szCs w:val="23"/>
        </w:rPr>
        <w:t>) и подпункт 22</w:t>
      </w:r>
      <w:proofErr w:type="gramEnd"/>
      <w:r w:rsidR="00016162" w:rsidRPr="00963B14">
        <w:rPr>
          <w:sz w:val="23"/>
          <w:szCs w:val="23"/>
        </w:rPr>
        <w:t xml:space="preserve"> пункта 1 статьи</w:t>
      </w:r>
      <w:r w:rsidR="00392E34" w:rsidRPr="00963B14">
        <w:rPr>
          <w:sz w:val="23"/>
          <w:szCs w:val="23"/>
        </w:rPr>
        <w:t xml:space="preserve"> 1 Градостроительного кодекса РФ в редакции  Ф</w:t>
      </w:r>
      <w:r w:rsidR="00016162" w:rsidRPr="00963B14">
        <w:rPr>
          <w:sz w:val="23"/>
          <w:szCs w:val="23"/>
        </w:rPr>
        <w:t>едераль</w:t>
      </w:r>
      <w:r w:rsidR="00A73F30" w:rsidRPr="00963B14">
        <w:rPr>
          <w:sz w:val="23"/>
          <w:szCs w:val="23"/>
        </w:rPr>
        <w:t>ного закона № 372-ФЗ (подпункт «в»</w:t>
      </w:r>
      <w:r w:rsidR="00016162" w:rsidRPr="00963B14">
        <w:rPr>
          <w:sz w:val="23"/>
          <w:szCs w:val="23"/>
        </w:rPr>
        <w:t xml:space="preserve"> пункта 1 статьи</w:t>
      </w:r>
      <w:r w:rsidR="00392E34" w:rsidRPr="00963B14">
        <w:rPr>
          <w:sz w:val="23"/>
          <w:szCs w:val="23"/>
        </w:rPr>
        <w:t xml:space="preserve"> 1</w:t>
      </w:r>
      <w:r w:rsidR="00016162" w:rsidRPr="00963B14">
        <w:rPr>
          <w:sz w:val="23"/>
          <w:szCs w:val="23"/>
        </w:rPr>
        <w:t xml:space="preserve"> Закона</w:t>
      </w:r>
      <w:r w:rsidR="00392E34" w:rsidRPr="00963B14">
        <w:rPr>
          <w:sz w:val="23"/>
          <w:szCs w:val="23"/>
        </w:rPr>
        <w:t>).</w:t>
      </w:r>
    </w:p>
    <w:p w:rsidR="00210C35" w:rsidRPr="00963B14" w:rsidRDefault="00210C35" w:rsidP="002E2DD1">
      <w:pPr>
        <w:pStyle w:val="ConsPlusNormal"/>
        <w:ind w:firstLine="426"/>
        <w:jc w:val="both"/>
        <w:rPr>
          <w:sz w:val="23"/>
          <w:szCs w:val="23"/>
        </w:rPr>
      </w:pPr>
    </w:p>
    <w:p w:rsidR="00532045" w:rsidRPr="00963B14" w:rsidRDefault="00532045" w:rsidP="002E2DD1">
      <w:pPr>
        <w:pStyle w:val="ConsPlusNormal"/>
        <w:numPr>
          <w:ilvl w:val="0"/>
          <w:numId w:val="2"/>
        </w:numPr>
        <w:ind w:left="0" w:firstLine="426"/>
        <w:jc w:val="both"/>
        <w:rPr>
          <w:sz w:val="23"/>
          <w:szCs w:val="23"/>
        </w:rPr>
      </w:pPr>
      <w:proofErr w:type="gramStart"/>
      <w:r w:rsidRPr="00963B14">
        <w:rPr>
          <w:sz w:val="23"/>
          <w:szCs w:val="23"/>
        </w:rPr>
        <w:lastRenderedPageBreak/>
        <w:t>Новой редакцией части 3 статьи 55.6 Г</w:t>
      </w:r>
      <w:r w:rsidR="00016162" w:rsidRPr="00963B14">
        <w:rPr>
          <w:sz w:val="23"/>
          <w:szCs w:val="23"/>
        </w:rPr>
        <w:t>радостроительного кодекса РФ (пункт 18 статьи</w:t>
      </w:r>
      <w:r w:rsidRPr="00963B14">
        <w:rPr>
          <w:sz w:val="23"/>
          <w:szCs w:val="23"/>
        </w:rPr>
        <w:t xml:space="preserve"> 1 Федерального закона № 372-ФЗ) установлен принцип региональности, согласно которому членами саморегулируемой организации, основанной на членстве лиц, осуществляющих строительство, могут быть только индивидуальные предприниматели и (или) юридические лица, зарегистрированные в том же субъекте Российской Федерации, в которой зарегистрирована сама саморегулируемая организация, за исключением случаев, установленных Градостроительным кодексом РФ.</w:t>
      </w:r>
      <w:r w:rsidR="00933B27" w:rsidRPr="00963B14">
        <w:rPr>
          <w:sz w:val="23"/>
          <w:szCs w:val="23"/>
        </w:rPr>
        <w:t xml:space="preserve"> </w:t>
      </w:r>
      <w:proofErr w:type="gramEnd"/>
    </w:p>
    <w:p w:rsidR="002F42A5" w:rsidRPr="00963B14" w:rsidRDefault="002A5470" w:rsidP="002E2DD1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В связи с</w:t>
      </w:r>
      <w:r w:rsidR="00933B27" w:rsidRPr="00963B14">
        <w:rPr>
          <w:rFonts w:ascii="Times New Roman" w:hAnsi="Times New Roman" w:cs="Times New Roman"/>
          <w:sz w:val="23"/>
          <w:szCs w:val="23"/>
        </w:rPr>
        <w:t xml:space="preserve"> указанными</w:t>
      </w:r>
      <w:r w:rsidRPr="00963B14">
        <w:rPr>
          <w:rFonts w:ascii="Times New Roman" w:hAnsi="Times New Roman" w:cs="Times New Roman"/>
          <w:sz w:val="23"/>
          <w:szCs w:val="23"/>
        </w:rPr>
        <w:t xml:space="preserve"> </w:t>
      </w:r>
      <w:r w:rsidR="00933B27" w:rsidRPr="00963B14">
        <w:rPr>
          <w:rFonts w:ascii="Times New Roman" w:hAnsi="Times New Roman" w:cs="Times New Roman"/>
          <w:sz w:val="23"/>
          <w:szCs w:val="23"/>
        </w:rPr>
        <w:t>выше новеллами</w:t>
      </w:r>
      <w:r w:rsidR="00BF2A22" w:rsidRPr="00963B14">
        <w:rPr>
          <w:rFonts w:ascii="Times New Roman" w:hAnsi="Times New Roman" w:cs="Times New Roman"/>
          <w:sz w:val="23"/>
          <w:szCs w:val="23"/>
        </w:rPr>
        <w:t xml:space="preserve"> законодателем</w:t>
      </w:r>
      <w:r w:rsidR="00C85F48" w:rsidRPr="00963B14">
        <w:rPr>
          <w:rFonts w:ascii="Times New Roman" w:hAnsi="Times New Roman" w:cs="Times New Roman"/>
          <w:sz w:val="23"/>
          <w:szCs w:val="23"/>
        </w:rPr>
        <w:t xml:space="preserve"> установлен переходный период – </w:t>
      </w:r>
      <w:r w:rsidR="00016162" w:rsidRPr="00963B14">
        <w:rPr>
          <w:rFonts w:ascii="Times New Roman" w:hAnsi="Times New Roman" w:cs="Times New Roman"/>
          <w:sz w:val="23"/>
          <w:szCs w:val="23"/>
        </w:rPr>
        <w:t xml:space="preserve">в части 5 статьи 3.3. Федерального закона № 191-ФЗ </w:t>
      </w:r>
      <w:r w:rsidR="00933B27" w:rsidRPr="00963B14">
        <w:rPr>
          <w:rFonts w:ascii="Times New Roman" w:hAnsi="Times New Roman" w:cs="Times New Roman"/>
          <w:sz w:val="23"/>
          <w:szCs w:val="23"/>
        </w:rPr>
        <w:t>содержится</w:t>
      </w:r>
      <w:r w:rsidR="00BF2A22" w:rsidRPr="00963B14">
        <w:rPr>
          <w:rFonts w:ascii="Times New Roman" w:hAnsi="Times New Roman" w:cs="Times New Roman"/>
          <w:sz w:val="23"/>
          <w:szCs w:val="23"/>
        </w:rPr>
        <w:t xml:space="preserve"> императивное требование</w:t>
      </w:r>
      <w:r w:rsidR="00933B27" w:rsidRPr="00963B14">
        <w:rPr>
          <w:rFonts w:ascii="Times New Roman" w:hAnsi="Times New Roman" w:cs="Times New Roman"/>
          <w:sz w:val="23"/>
          <w:szCs w:val="23"/>
        </w:rPr>
        <w:t xml:space="preserve">, согласно которому </w:t>
      </w:r>
      <w:r w:rsidR="00BF2A22" w:rsidRPr="00963B14">
        <w:rPr>
          <w:rFonts w:ascii="Times New Roman" w:hAnsi="Times New Roman" w:cs="Times New Roman"/>
          <w:b/>
          <w:sz w:val="23"/>
          <w:szCs w:val="23"/>
        </w:rPr>
        <w:t xml:space="preserve">в срок не позднее 1 </w:t>
      </w:r>
      <w:r w:rsidR="0078350A" w:rsidRPr="00963B14">
        <w:rPr>
          <w:rFonts w:ascii="Times New Roman" w:hAnsi="Times New Roman" w:cs="Times New Roman"/>
          <w:b/>
          <w:sz w:val="23"/>
          <w:szCs w:val="23"/>
        </w:rPr>
        <w:t>декабря 2016 года</w:t>
      </w:r>
      <w:r w:rsidR="0078350A" w:rsidRPr="00963B14">
        <w:rPr>
          <w:rFonts w:ascii="Times New Roman" w:hAnsi="Times New Roman" w:cs="Times New Roman"/>
          <w:sz w:val="23"/>
          <w:szCs w:val="23"/>
        </w:rPr>
        <w:t xml:space="preserve"> индивидуальные предприниматели и юридические лица, </w:t>
      </w:r>
      <w:r w:rsidR="0078350A" w:rsidRPr="00963B14">
        <w:rPr>
          <w:rFonts w:ascii="Times New Roman" w:hAnsi="Times New Roman" w:cs="Times New Roman"/>
          <w:b/>
          <w:sz w:val="23"/>
          <w:szCs w:val="23"/>
        </w:rPr>
        <w:t>члены</w:t>
      </w:r>
      <w:r w:rsidRPr="00963B14">
        <w:rPr>
          <w:rFonts w:ascii="Times New Roman" w:hAnsi="Times New Roman" w:cs="Times New Roman"/>
          <w:b/>
          <w:sz w:val="23"/>
          <w:szCs w:val="23"/>
        </w:rPr>
        <w:t xml:space="preserve"> саморегулируемой организации</w:t>
      </w:r>
      <w:r w:rsidR="00BF2A22" w:rsidRPr="00963B14">
        <w:rPr>
          <w:rFonts w:ascii="Times New Roman" w:hAnsi="Times New Roman" w:cs="Times New Roman"/>
          <w:b/>
          <w:sz w:val="23"/>
          <w:szCs w:val="23"/>
        </w:rPr>
        <w:t>,</w:t>
      </w:r>
      <w:r w:rsidR="0078350A" w:rsidRPr="00963B14">
        <w:rPr>
          <w:rFonts w:ascii="Times New Roman" w:hAnsi="Times New Roman" w:cs="Times New Roman"/>
          <w:b/>
          <w:sz w:val="23"/>
          <w:szCs w:val="23"/>
        </w:rPr>
        <w:t xml:space="preserve"> обязаны</w:t>
      </w:r>
      <w:r w:rsidR="00BF2A22" w:rsidRPr="00963B14">
        <w:rPr>
          <w:rFonts w:ascii="Times New Roman" w:hAnsi="Times New Roman" w:cs="Times New Roman"/>
          <w:b/>
          <w:sz w:val="23"/>
          <w:szCs w:val="23"/>
        </w:rPr>
        <w:t xml:space="preserve"> письменно уведомить саморегулируемую организацию</w:t>
      </w:r>
      <w:r w:rsidR="00C85F48" w:rsidRPr="00963B14">
        <w:rPr>
          <w:rFonts w:ascii="Times New Roman" w:hAnsi="Times New Roman" w:cs="Times New Roman"/>
          <w:b/>
          <w:sz w:val="23"/>
          <w:szCs w:val="23"/>
        </w:rPr>
        <w:t xml:space="preserve"> об одном из следующих решений</w:t>
      </w:r>
      <w:r w:rsidRPr="00963B14">
        <w:rPr>
          <w:rFonts w:ascii="Times New Roman" w:hAnsi="Times New Roman" w:cs="Times New Roman"/>
          <w:b/>
          <w:sz w:val="23"/>
          <w:szCs w:val="23"/>
        </w:rPr>
        <w:t>:</w:t>
      </w:r>
    </w:p>
    <w:p w:rsidR="00210C35" w:rsidRPr="00963B14" w:rsidRDefault="00210C35" w:rsidP="002E2DD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</w:p>
    <w:p w:rsidR="0078350A" w:rsidRPr="00963B14" w:rsidRDefault="0078350A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63B14">
        <w:rPr>
          <w:rFonts w:ascii="Times New Roman" w:hAnsi="Times New Roman" w:cs="Times New Roman"/>
          <w:b/>
          <w:sz w:val="23"/>
          <w:szCs w:val="23"/>
        </w:rPr>
        <w:t>1) о намерении добровольно прекратить членство</w:t>
      </w:r>
      <w:r w:rsidR="00FC2419" w:rsidRPr="00963B14">
        <w:rPr>
          <w:rFonts w:ascii="Times New Roman" w:hAnsi="Times New Roman" w:cs="Times New Roman"/>
          <w:b/>
          <w:sz w:val="23"/>
          <w:szCs w:val="23"/>
        </w:rPr>
        <w:t xml:space="preserve"> в саморегулируемой организации</w:t>
      </w:r>
    </w:p>
    <w:p w:rsidR="0078350A" w:rsidRPr="00963B14" w:rsidRDefault="0078350A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Уведомление подается в случае, если</w:t>
      </w:r>
      <w:r w:rsidR="00E76620" w:rsidRPr="00963B14">
        <w:rPr>
          <w:rFonts w:ascii="Times New Roman" w:hAnsi="Times New Roman" w:cs="Times New Roman"/>
          <w:sz w:val="23"/>
          <w:szCs w:val="23"/>
        </w:rPr>
        <w:t xml:space="preserve"> с 1 июля 2017 года</w:t>
      </w:r>
      <w:r w:rsidRPr="00963B14">
        <w:rPr>
          <w:rFonts w:ascii="Times New Roman" w:hAnsi="Times New Roman" w:cs="Times New Roman"/>
          <w:sz w:val="23"/>
          <w:szCs w:val="23"/>
        </w:rPr>
        <w:t xml:space="preserve"> деятельность индивидуального предпринимателя и (или) юридического лица </w:t>
      </w:r>
      <w:r w:rsidR="00E76620" w:rsidRPr="00963B14">
        <w:rPr>
          <w:rFonts w:ascii="Times New Roman" w:hAnsi="Times New Roman" w:cs="Times New Roman"/>
          <w:sz w:val="23"/>
          <w:szCs w:val="23"/>
        </w:rPr>
        <w:t>в соответствии с нормами  Федерального закона № 372-ФЗ не требует членства в составе саморегулируемой организации.</w:t>
      </w:r>
    </w:p>
    <w:p w:rsidR="00570442" w:rsidRPr="00963B14" w:rsidRDefault="00570442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Членство в саморегулируемой организации индивидуальных предпринимателей и юридических лиц, направивших в саморегулируемую организацию уведомление, прекращается с даты, указанной в таком уведомлении, но не позднее 01 июля 2017 года.</w:t>
      </w:r>
    </w:p>
    <w:p w:rsidR="00210C35" w:rsidRPr="00963B14" w:rsidRDefault="00AD71E1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3"/>
          <w:szCs w:val="23"/>
        </w:rPr>
      </w:pPr>
      <w:r w:rsidRPr="00963B14">
        <w:rPr>
          <w:rFonts w:ascii="Times New Roman" w:hAnsi="Times New Roman" w:cs="Times New Roman"/>
          <w:i/>
          <w:sz w:val="23"/>
          <w:szCs w:val="23"/>
        </w:rPr>
        <w:t>Форма уведомления представлена на сайте НП «СКС».</w:t>
      </w:r>
    </w:p>
    <w:p w:rsidR="00C16BDA" w:rsidRPr="00963B14" w:rsidRDefault="00C16BDA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</w:p>
    <w:p w:rsidR="00FF7599" w:rsidRPr="00963B14" w:rsidRDefault="0078350A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63B14">
        <w:rPr>
          <w:rFonts w:ascii="Times New Roman" w:hAnsi="Times New Roman" w:cs="Times New Roman"/>
          <w:b/>
          <w:sz w:val="23"/>
          <w:szCs w:val="23"/>
        </w:rPr>
        <w:t>2) о намерении прекратить членство в саморегулируемой организации, с последующим переходом в друг</w:t>
      </w:r>
      <w:r w:rsidR="00FC2419" w:rsidRPr="00963B14">
        <w:rPr>
          <w:rFonts w:ascii="Times New Roman" w:hAnsi="Times New Roman" w:cs="Times New Roman"/>
          <w:b/>
          <w:sz w:val="23"/>
          <w:szCs w:val="23"/>
        </w:rPr>
        <w:t>ую саморегулируемую организацию</w:t>
      </w:r>
    </w:p>
    <w:p w:rsidR="00FF7599" w:rsidRPr="00963B14" w:rsidRDefault="00FF7599" w:rsidP="002E2DD1">
      <w:pPr>
        <w:pStyle w:val="ConsPlusNormal"/>
        <w:ind w:firstLine="426"/>
        <w:jc w:val="both"/>
        <w:rPr>
          <w:sz w:val="23"/>
          <w:szCs w:val="23"/>
        </w:rPr>
      </w:pPr>
      <w:r w:rsidRPr="00963B14">
        <w:rPr>
          <w:sz w:val="23"/>
          <w:szCs w:val="23"/>
        </w:rPr>
        <w:t>Уведомление подается в случае если, индивидуальные предприниматели и (</w:t>
      </w:r>
      <w:proofErr w:type="gramStart"/>
      <w:r w:rsidRPr="00963B14">
        <w:rPr>
          <w:sz w:val="23"/>
          <w:szCs w:val="23"/>
        </w:rPr>
        <w:t xml:space="preserve">или) </w:t>
      </w:r>
      <w:proofErr w:type="gramEnd"/>
      <w:r w:rsidRPr="00963B14">
        <w:rPr>
          <w:sz w:val="23"/>
          <w:szCs w:val="23"/>
        </w:rPr>
        <w:t>юридические лица, зарегистрированы в ином субъекте Российской Федерации, чем зарегистрирована сама саморегулируемая орган</w:t>
      </w:r>
      <w:r w:rsidR="00E83E1B" w:rsidRPr="00963B14">
        <w:rPr>
          <w:sz w:val="23"/>
          <w:szCs w:val="23"/>
        </w:rPr>
        <w:t>изация. Таким образом, уведомление</w:t>
      </w:r>
      <w:r w:rsidRPr="00963B14">
        <w:rPr>
          <w:sz w:val="23"/>
          <w:szCs w:val="23"/>
        </w:rPr>
        <w:t xml:space="preserve"> не</w:t>
      </w:r>
      <w:r w:rsidR="00E83E1B" w:rsidRPr="00963B14">
        <w:rPr>
          <w:sz w:val="23"/>
          <w:szCs w:val="23"/>
        </w:rPr>
        <w:t>обходимо подать тем юридическим лицам - членам</w:t>
      </w:r>
      <w:r w:rsidRPr="00963B14">
        <w:rPr>
          <w:sz w:val="23"/>
          <w:szCs w:val="23"/>
        </w:rPr>
        <w:t xml:space="preserve"> НП «СКС», которые имеют адрес регистрации в Едином государственном реестре юридических лиц не н</w:t>
      </w:r>
      <w:r w:rsidR="0026264B" w:rsidRPr="00963B14">
        <w:rPr>
          <w:sz w:val="23"/>
          <w:szCs w:val="23"/>
        </w:rPr>
        <w:t>а территории Красноярского края, а в ином субъекте Российской Федерации.</w:t>
      </w:r>
    </w:p>
    <w:p w:rsidR="00570442" w:rsidRPr="00963B14" w:rsidRDefault="00570442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Членство в саморегулируемой организации индивидуальных предпринимателей и юридических лиц, направивших в саморегулируемую организацию уведомление, прекращается с даты, указанной в таком уведомлении, но не позднее 01 июля 2017 года</w:t>
      </w:r>
      <w:r w:rsidR="00737DAE" w:rsidRPr="00963B14">
        <w:rPr>
          <w:rFonts w:ascii="Times New Roman" w:hAnsi="Times New Roman" w:cs="Times New Roman"/>
          <w:sz w:val="23"/>
          <w:szCs w:val="23"/>
        </w:rPr>
        <w:t xml:space="preserve"> (</w:t>
      </w:r>
      <w:r w:rsidR="00016162" w:rsidRPr="00963B14">
        <w:rPr>
          <w:rFonts w:ascii="Times New Roman" w:hAnsi="Times New Roman" w:cs="Times New Roman"/>
          <w:sz w:val="23"/>
          <w:szCs w:val="23"/>
        </w:rPr>
        <w:t>часть 6 статьи</w:t>
      </w:r>
      <w:r w:rsidR="00737DAE" w:rsidRPr="00963B14">
        <w:rPr>
          <w:rFonts w:ascii="Times New Roman" w:hAnsi="Times New Roman" w:cs="Times New Roman"/>
          <w:sz w:val="23"/>
          <w:szCs w:val="23"/>
        </w:rPr>
        <w:t xml:space="preserve"> 3.3 </w:t>
      </w:r>
      <w:r w:rsidR="007976D9" w:rsidRPr="00963B14">
        <w:rPr>
          <w:rFonts w:ascii="Times New Roman" w:hAnsi="Times New Roman" w:cs="Times New Roman"/>
          <w:sz w:val="23"/>
          <w:szCs w:val="23"/>
        </w:rPr>
        <w:t>Федерального закона № 191-ФЗ)</w:t>
      </w:r>
      <w:r w:rsidR="00737DAE" w:rsidRPr="00963B14">
        <w:rPr>
          <w:rFonts w:ascii="Times New Roman" w:hAnsi="Times New Roman" w:cs="Times New Roman"/>
          <w:sz w:val="23"/>
          <w:szCs w:val="23"/>
        </w:rPr>
        <w:t>.</w:t>
      </w:r>
    </w:p>
    <w:p w:rsidR="003E49F2" w:rsidRPr="00963B14" w:rsidRDefault="003E49F2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В соответствии с частью 13 статьи 3.3. </w:t>
      </w:r>
      <w:proofErr w:type="gramStart"/>
      <w:r w:rsidR="007976D9" w:rsidRPr="00963B14">
        <w:rPr>
          <w:rFonts w:ascii="Times New Roman" w:hAnsi="Times New Roman" w:cs="Times New Roman"/>
          <w:sz w:val="23"/>
          <w:szCs w:val="23"/>
        </w:rPr>
        <w:t xml:space="preserve">Федерального закона № 191-ФЗ юридическое лицо, индивидуальный предприниматель, добровольно прекратившие членство в саморегулируемой организации </w:t>
      </w:r>
      <w:r w:rsidR="000375DB" w:rsidRPr="00963B14">
        <w:rPr>
          <w:rFonts w:ascii="Times New Roman" w:hAnsi="Times New Roman" w:cs="Times New Roman"/>
          <w:sz w:val="23"/>
          <w:szCs w:val="23"/>
        </w:rPr>
        <w:t>в целях перехода в другую саморегулируемую организацию по месту своей регистрации, вправе со дня принятия решения о приеме их в члены новой саморегулируемой организации, но не позднее 1 сентября 2017 года подать заявление в саморегулируемую организацию, членство в которой было прекращено, о перечислении ранее внесенного ими взноса</w:t>
      </w:r>
      <w:proofErr w:type="gramEnd"/>
      <w:r w:rsidR="000375DB" w:rsidRPr="00963B14">
        <w:rPr>
          <w:rFonts w:ascii="Times New Roman" w:hAnsi="Times New Roman" w:cs="Times New Roman"/>
          <w:sz w:val="23"/>
          <w:szCs w:val="23"/>
        </w:rPr>
        <w:t xml:space="preserve"> в компенсационный фонд в новую саморегулируемую организацию. </w:t>
      </w:r>
    </w:p>
    <w:p w:rsidR="00AD71E1" w:rsidRPr="00963B14" w:rsidRDefault="00AD71E1" w:rsidP="00AD71E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3"/>
          <w:szCs w:val="23"/>
        </w:rPr>
      </w:pPr>
      <w:r w:rsidRPr="00963B14">
        <w:rPr>
          <w:rFonts w:ascii="Times New Roman" w:hAnsi="Times New Roman" w:cs="Times New Roman"/>
          <w:i/>
          <w:sz w:val="23"/>
          <w:szCs w:val="23"/>
        </w:rPr>
        <w:t>Форма уведомления представлена на сайте НП «СКС».</w:t>
      </w:r>
    </w:p>
    <w:p w:rsidR="00F96401" w:rsidRPr="00963B14" w:rsidRDefault="00F96401" w:rsidP="00F9640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                   </w:t>
      </w:r>
    </w:p>
    <w:p w:rsidR="00831679" w:rsidRPr="00963B14" w:rsidRDefault="00F96401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                       </w:t>
      </w:r>
      <w:r w:rsidR="00831679" w:rsidRPr="00963B14">
        <w:rPr>
          <w:rFonts w:ascii="Times New Roman" w:hAnsi="Times New Roman" w:cs="Times New Roman"/>
          <w:noProof/>
          <w:sz w:val="23"/>
          <w:szCs w:val="23"/>
          <w:lang w:eastAsia="ru-RU"/>
        </w:rPr>
        <w:drawing>
          <wp:inline distT="0" distB="0" distL="0" distR="0">
            <wp:extent cx="4790158" cy="3009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227" cy="3019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B14" w:rsidRDefault="00963B14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8350A" w:rsidRPr="00963B14" w:rsidRDefault="0078350A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63B14">
        <w:rPr>
          <w:rFonts w:ascii="Times New Roman" w:hAnsi="Times New Roman" w:cs="Times New Roman"/>
          <w:b/>
          <w:sz w:val="23"/>
          <w:szCs w:val="23"/>
        </w:rPr>
        <w:lastRenderedPageBreak/>
        <w:t>3) о сохранении членства в саморегулируемой организации с приложением документов, предусмотренных частью 2 статьи 55.6 Градостроительного кодекса Россий</w:t>
      </w:r>
      <w:r w:rsidR="00DC2D87" w:rsidRPr="00963B14">
        <w:rPr>
          <w:rFonts w:ascii="Times New Roman" w:hAnsi="Times New Roman" w:cs="Times New Roman"/>
          <w:b/>
          <w:sz w:val="23"/>
          <w:szCs w:val="23"/>
        </w:rPr>
        <w:t>ской Федерации</w:t>
      </w:r>
      <w:r w:rsidRPr="00963B14">
        <w:rPr>
          <w:rFonts w:ascii="Times New Roman" w:hAnsi="Times New Roman" w:cs="Times New Roman"/>
          <w:b/>
          <w:sz w:val="23"/>
          <w:szCs w:val="23"/>
        </w:rPr>
        <w:t>.</w:t>
      </w:r>
    </w:p>
    <w:p w:rsidR="0026264B" w:rsidRPr="00963B14" w:rsidRDefault="0026264B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Уведомление подается в случае, если с 1 июля 2017 года деятельность индивидуального предпринимателя и (или) юридического лица в соответствии с нормами  Федерального закона № 372-ФЗ требует членства в соста</w:t>
      </w:r>
      <w:r w:rsidR="001D0CBF" w:rsidRPr="00963B14">
        <w:rPr>
          <w:rFonts w:ascii="Times New Roman" w:hAnsi="Times New Roman" w:cs="Times New Roman"/>
          <w:sz w:val="23"/>
          <w:szCs w:val="23"/>
        </w:rPr>
        <w:t xml:space="preserve">ве саморегулируемой организации, а также в случае, если индивидуальными предпринимателями и (или) юридическими лицами принято решение о сохранении добровольного членства в составе </w:t>
      </w:r>
      <w:r w:rsidR="004D30F6" w:rsidRPr="00963B14">
        <w:rPr>
          <w:rFonts w:ascii="Times New Roman" w:hAnsi="Times New Roman" w:cs="Times New Roman"/>
          <w:sz w:val="23"/>
          <w:szCs w:val="23"/>
        </w:rPr>
        <w:t>Партнерства</w:t>
      </w:r>
      <w:r w:rsidR="001D0CBF" w:rsidRPr="00963B14">
        <w:rPr>
          <w:rFonts w:ascii="Times New Roman" w:hAnsi="Times New Roman" w:cs="Times New Roman"/>
          <w:sz w:val="23"/>
          <w:szCs w:val="23"/>
        </w:rPr>
        <w:t>.</w:t>
      </w:r>
    </w:p>
    <w:p w:rsidR="00AD71E1" w:rsidRPr="00963B14" w:rsidRDefault="00AD71E1" w:rsidP="00AD71E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3"/>
          <w:szCs w:val="23"/>
        </w:rPr>
      </w:pPr>
      <w:r w:rsidRPr="00963B14">
        <w:rPr>
          <w:rFonts w:ascii="Times New Roman" w:hAnsi="Times New Roman" w:cs="Times New Roman"/>
          <w:i/>
          <w:sz w:val="23"/>
          <w:szCs w:val="23"/>
        </w:rPr>
        <w:t>Форма уведомления представлена на сайте НП «СКС».</w:t>
      </w:r>
    </w:p>
    <w:p w:rsidR="00E83E1B" w:rsidRPr="00963B14" w:rsidRDefault="00E83E1B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</w:p>
    <w:p w:rsidR="001D4619" w:rsidRPr="00963B14" w:rsidRDefault="001D4619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Формы указанных выше уведомлений размещены на сайте НП «СКС» - </w:t>
      </w:r>
      <w:hyperlink r:id="rId7" w:history="1">
        <w:r w:rsidRPr="00963B14">
          <w:rPr>
            <w:rStyle w:val="a3"/>
            <w:rFonts w:ascii="Times New Roman" w:hAnsi="Times New Roman" w:cs="Times New Roman"/>
            <w:sz w:val="23"/>
            <w:szCs w:val="23"/>
            <w:lang w:val="en-US"/>
          </w:rPr>
          <w:t>www</w:t>
        </w:r>
        <w:r w:rsidRPr="00963B14">
          <w:rPr>
            <w:rStyle w:val="a3"/>
            <w:rFonts w:ascii="Times New Roman" w:hAnsi="Times New Roman" w:cs="Times New Roman"/>
            <w:sz w:val="23"/>
            <w:szCs w:val="23"/>
          </w:rPr>
          <w:t>.</w:t>
        </w:r>
        <w:proofErr w:type="spellStart"/>
        <w:r w:rsidRPr="00963B14">
          <w:rPr>
            <w:rStyle w:val="a3"/>
            <w:rFonts w:ascii="Times New Roman" w:hAnsi="Times New Roman" w:cs="Times New Roman"/>
            <w:sz w:val="23"/>
            <w:szCs w:val="23"/>
            <w:lang w:val="en-US"/>
          </w:rPr>
          <w:t>sks</w:t>
        </w:r>
        <w:proofErr w:type="spellEnd"/>
        <w:r w:rsidRPr="00963B14">
          <w:rPr>
            <w:rStyle w:val="a3"/>
            <w:rFonts w:ascii="Times New Roman" w:hAnsi="Times New Roman" w:cs="Times New Roman"/>
            <w:sz w:val="23"/>
            <w:szCs w:val="23"/>
          </w:rPr>
          <w:t>-</w:t>
        </w:r>
        <w:proofErr w:type="spellStart"/>
        <w:r w:rsidRPr="00963B14">
          <w:rPr>
            <w:rStyle w:val="a3"/>
            <w:rFonts w:ascii="Times New Roman" w:hAnsi="Times New Roman" w:cs="Times New Roman"/>
            <w:sz w:val="23"/>
            <w:szCs w:val="23"/>
            <w:lang w:val="en-US"/>
          </w:rPr>
          <w:t>sro</w:t>
        </w:r>
        <w:proofErr w:type="spellEnd"/>
        <w:r w:rsidRPr="00963B14">
          <w:rPr>
            <w:rStyle w:val="a3"/>
            <w:rFonts w:ascii="Times New Roman" w:hAnsi="Times New Roman" w:cs="Times New Roman"/>
            <w:sz w:val="23"/>
            <w:szCs w:val="23"/>
          </w:rPr>
          <w:t>.</w:t>
        </w:r>
        <w:proofErr w:type="spellStart"/>
        <w:r w:rsidRPr="00963B14">
          <w:rPr>
            <w:rStyle w:val="a3"/>
            <w:rFonts w:ascii="Times New Roman" w:hAnsi="Times New Roman" w:cs="Times New Roman"/>
            <w:sz w:val="23"/>
            <w:szCs w:val="23"/>
            <w:lang w:val="en-US"/>
          </w:rPr>
          <w:t>ru</w:t>
        </w:r>
        <w:proofErr w:type="spellEnd"/>
      </w:hyperlink>
      <w:r w:rsidR="00E16468" w:rsidRPr="00963B14">
        <w:rPr>
          <w:rFonts w:ascii="Times New Roman" w:hAnsi="Times New Roman" w:cs="Times New Roman"/>
          <w:sz w:val="23"/>
          <w:szCs w:val="23"/>
        </w:rPr>
        <w:t>, в разделе «Документы</w:t>
      </w:r>
      <w:r w:rsidR="004055E3" w:rsidRPr="00963B14">
        <w:rPr>
          <w:rFonts w:ascii="Times New Roman" w:hAnsi="Times New Roman" w:cs="Times New Roman"/>
          <w:sz w:val="23"/>
          <w:szCs w:val="23"/>
        </w:rPr>
        <w:t>»</w:t>
      </w:r>
      <w:r w:rsidR="00E16468" w:rsidRPr="00963B14">
        <w:rPr>
          <w:rFonts w:ascii="Times New Roman" w:hAnsi="Times New Roman" w:cs="Times New Roman"/>
          <w:sz w:val="23"/>
          <w:szCs w:val="23"/>
        </w:rPr>
        <w:t xml:space="preserve"> – </w:t>
      </w:r>
      <w:r w:rsidR="004055E3" w:rsidRPr="00963B14">
        <w:rPr>
          <w:rFonts w:ascii="Times New Roman" w:hAnsi="Times New Roman" w:cs="Times New Roman"/>
          <w:sz w:val="23"/>
          <w:szCs w:val="23"/>
        </w:rPr>
        <w:t>«</w:t>
      </w:r>
      <w:r w:rsidR="00E16468" w:rsidRPr="00963B14">
        <w:rPr>
          <w:rFonts w:ascii="Times New Roman" w:hAnsi="Times New Roman" w:cs="Times New Roman"/>
          <w:sz w:val="23"/>
          <w:szCs w:val="23"/>
        </w:rPr>
        <w:t>Формы документов</w:t>
      </w:r>
      <w:r w:rsidR="004055E3" w:rsidRPr="00963B14">
        <w:rPr>
          <w:rFonts w:ascii="Times New Roman" w:hAnsi="Times New Roman" w:cs="Times New Roman"/>
          <w:sz w:val="23"/>
          <w:szCs w:val="23"/>
        </w:rPr>
        <w:t>»</w:t>
      </w:r>
      <w:r w:rsidR="00E16468" w:rsidRPr="00963B14">
        <w:rPr>
          <w:rFonts w:ascii="Times New Roman" w:hAnsi="Times New Roman" w:cs="Times New Roman"/>
          <w:sz w:val="23"/>
          <w:szCs w:val="23"/>
        </w:rPr>
        <w:t xml:space="preserve"> – </w:t>
      </w:r>
      <w:r w:rsidR="004055E3" w:rsidRPr="00963B14">
        <w:rPr>
          <w:rFonts w:ascii="Times New Roman" w:hAnsi="Times New Roman" w:cs="Times New Roman"/>
          <w:sz w:val="23"/>
          <w:szCs w:val="23"/>
        </w:rPr>
        <w:t>«</w:t>
      </w:r>
      <w:r w:rsidR="00E16468" w:rsidRPr="00963B14">
        <w:rPr>
          <w:rFonts w:ascii="Times New Roman" w:hAnsi="Times New Roman" w:cs="Times New Roman"/>
          <w:sz w:val="23"/>
          <w:szCs w:val="23"/>
        </w:rPr>
        <w:t xml:space="preserve">Уведомления по </w:t>
      </w:r>
      <w:r w:rsidR="004055E3" w:rsidRPr="00963B14">
        <w:rPr>
          <w:rFonts w:ascii="Times New Roman" w:hAnsi="Times New Roman" w:cs="Times New Roman"/>
          <w:sz w:val="23"/>
          <w:szCs w:val="23"/>
        </w:rPr>
        <w:t xml:space="preserve">Федеральному закону № </w:t>
      </w:r>
      <w:r w:rsidR="00E16468" w:rsidRPr="00963B14">
        <w:rPr>
          <w:rFonts w:ascii="Times New Roman" w:hAnsi="Times New Roman" w:cs="Times New Roman"/>
          <w:sz w:val="23"/>
          <w:szCs w:val="23"/>
        </w:rPr>
        <w:t>372-ФЗ</w:t>
      </w:r>
      <w:r w:rsidRPr="00963B14">
        <w:rPr>
          <w:rFonts w:ascii="Times New Roman" w:hAnsi="Times New Roman" w:cs="Times New Roman"/>
          <w:sz w:val="23"/>
          <w:szCs w:val="23"/>
        </w:rPr>
        <w:t>».</w:t>
      </w:r>
    </w:p>
    <w:p w:rsidR="00210C35" w:rsidRPr="00963B14" w:rsidRDefault="00210C35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</w:p>
    <w:p w:rsidR="001D4619" w:rsidRPr="00963B14" w:rsidRDefault="001D4619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Оригинал уведомления, подписанный уполномоченным лицом, с приложением, в случае необходимости, документов, предусмотренных частью 2 статьи 55.6 Градостроительного кодекса Российской Федерации, необходимо представить в НП «СКС</w:t>
      </w:r>
      <w:r w:rsidR="000E5B83" w:rsidRPr="00963B14">
        <w:rPr>
          <w:rFonts w:ascii="Times New Roman" w:hAnsi="Times New Roman" w:cs="Times New Roman"/>
          <w:sz w:val="23"/>
          <w:szCs w:val="23"/>
        </w:rPr>
        <w:t xml:space="preserve">» </w:t>
      </w:r>
      <w:r w:rsidR="000E5B83" w:rsidRPr="00963B14">
        <w:rPr>
          <w:rFonts w:ascii="Times New Roman" w:hAnsi="Times New Roman" w:cs="Times New Roman"/>
          <w:b/>
          <w:sz w:val="23"/>
          <w:szCs w:val="23"/>
        </w:rPr>
        <w:t>в срок до 1 ноября 2016 года</w:t>
      </w:r>
      <w:r w:rsidRPr="00963B14">
        <w:rPr>
          <w:rFonts w:ascii="Times New Roman" w:hAnsi="Times New Roman" w:cs="Times New Roman"/>
          <w:b/>
          <w:sz w:val="23"/>
          <w:szCs w:val="23"/>
        </w:rPr>
        <w:t>.</w:t>
      </w:r>
    </w:p>
    <w:p w:rsidR="00210C35" w:rsidRPr="00963B14" w:rsidRDefault="00210C35" w:rsidP="002E2DD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</w:p>
    <w:p w:rsidR="00737DAE" w:rsidRPr="00963B14" w:rsidRDefault="001D4619" w:rsidP="002E2DD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Обращаем </w:t>
      </w:r>
      <w:r w:rsidR="004D30F6" w:rsidRPr="00963B14">
        <w:rPr>
          <w:rFonts w:ascii="Times New Roman" w:hAnsi="Times New Roman" w:cs="Times New Roman"/>
          <w:sz w:val="23"/>
          <w:szCs w:val="23"/>
        </w:rPr>
        <w:t xml:space="preserve">Ваше </w:t>
      </w:r>
      <w:r w:rsidRPr="00963B14">
        <w:rPr>
          <w:rFonts w:ascii="Times New Roman" w:hAnsi="Times New Roman" w:cs="Times New Roman"/>
          <w:sz w:val="23"/>
          <w:szCs w:val="23"/>
        </w:rPr>
        <w:t>внимание</w:t>
      </w:r>
      <w:r w:rsidR="004D30F6" w:rsidRPr="00963B14">
        <w:rPr>
          <w:rFonts w:ascii="Times New Roman" w:hAnsi="Times New Roman" w:cs="Times New Roman"/>
          <w:sz w:val="23"/>
          <w:szCs w:val="23"/>
        </w:rPr>
        <w:t xml:space="preserve"> на то</w:t>
      </w:r>
      <w:r w:rsidRPr="00963B14">
        <w:rPr>
          <w:rFonts w:ascii="Times New Roman" w:hAnsi="Times New Roman" w:cs="Times New Roman"/>
          <w:sz w:val="23"/>
          <w:szCs w:val="23"/>
        </w:rPr>
        <w:t>, что в</w:t>
      </w:r>
      <w:r w:rsidR="00025910" w:rsidRPr="00963B14">
        <w:rPr>
          <w:rFonts w:ascii="Times New Roman" w:hAnsi="Times New Roman" w:cs="Times New Roman"/>
          <w:sz w:val="23"/>
          <w:szCs w:val="23"/>
        </w:rPr>
        <w:t xml:space="preserve"> соответствии с частью 7 статьи 3.3. </w:t>
      </w:r>
      <w:proofErr w:type="gramStart"/>
      <w:r w:rsidR="00737DAE" w:rsidRPr="00963B14">
        <w:rPr>
          <w:rFonts w:ascii="Times New Roman" w:hAnsi="Times New Roman" w:cs="Times New Roman"/>
          <w:sz w:val="23"/>
          <w:szCs w:val="23"/>
        </w:rPr>
        <w:t xml:space="preserve">Федерального закона от 29 декабря 2004 года   № 191-ФЗ «О введении в действие Градостроительного кодекса Российской Федерации» </w:t>
      </w:r>
      <w:r w:rsidR="00016162" w:rsidRPr="00963B14">
        <w:rPr>
          <w:rFonts w:ascii="Times New Roman" w:hAnsi="Times New Roman" w:cs="Times New Roman"/>
          <w:sz w:val="23"/>
          <w:szCs w:val="23"/>
        </w:rPr>
        <w:t xml:space="preserve">(в редакции Федерального закона </w:t>
      </w:r>
      <w:r w:rsidR="00AA1082" w:rsidRPr="00963B14">
        <w:rPr>
          <w:rFonts w:ascii="Times New Roman" w:hAnsi="Times New Roman" w:cs="Times New Roman"/>
          <w:sz w:val="23"/>
          <w:szCs w:val="23"/>
        </w:rPr>
        <w:t xml:space="preserve">   </w:t>
      </w:r>
      <w:r w:rsidR="00016162" w:rsidRPr="00963B14">
        <w:rPr>
          <w:rFonts w:ascii="Times New Roman" w:hAnsi="Times New Roman" w:cs="Times New Roman"/>
          <w:sz w:val="23"/>
          <w:szCs w:val="23"/>
        </w:rPr>
        <w:t xml:space="preserve">№ 372-ФЗ, статья 6 Закона) </w:t>
      </w:r>
      <w:r w:rsidR="00737DAE" w:rsidRPr="00963B14">
        <w:rPr>
          <w:rFonts w:ascii="Times New Roman" w:hAnsi="Times New Roman" w:cs="Times New Roman"/>
          <w:sz w:val="23"/>
          <w:szCs w:val="23"/>
        </w:rPr>
        <w:t>индивидуальные предприниматели и юридические лица – члены саморегулируемой организации, не выразившие до 1 декабря 2016 года намерение добровольно прекратить или сохранить членство в саморегулируемой организации, исключаются из членов данной организации по решению постоянно действующего коллегиального органа управления</w:t>
      </w:r>
      <w:proofErr w:type="gramEnd"/>
      <w:r w:rsidR="00737DAE" w:rsidRPr="00963B14">
        <w:rPr>
          <w:rFonts w:ascii="Times New Roman" w:hAnsi="Times New Roman" w:cs="Times New Roman"/>
          <w:sz w:val="23"/>
          <w:szCs w:val="23"/>
        </w:rPr>
        <w:t xml:space="preserve"> саморегулируемой организации с 1 июля 2017 года.</w:t>
      </w:r>
    </w:p>
    <w:p w:rsidR="00E83E1B" w:rsidRPr="00963B14" w:rsidRDefault="00E83E1B" w:rsidP="002E2DD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</w:p>
    <w:p w:rsidR="005E12B8" w:rsidRPr="00963B14" w:rsidRDefault="00094E7B" w:rsidP="002E2DD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Доводим до Вашего сведения также информацию о том, что в соответствии с частью 14 статьи 3.3. </w:t>
      </w:r>
      <w:proofErr w:type="gramStart"/>
      <w:r w:rsidRPr="00963B14">
        <w:rPr>
          <w:rFonts w:ascii="Times New Roman" w:hAnsi="Times New Roman" w:cs="Times New Roman"/>
          <w:sz w:val="23"/>
          <w:szCs w:val="23"/>
        </w:rPr>
        <w:t>Федерального закона № 191-ФЗ юридическое лицо, индивидуальный предприниматель, членство которых в саморегулируемой организации прекращено на основании поданного ими заявления о добровольном прекращении членства, либо которые не выразили до 1 декабря 2016 года свое намерение прекратить или сохранить членство в саморегулируемой организации, и в связи с этим н</w:t>
      </w:r>
      <w:r w:rsidR="00104A2A" w:rsidRPr="00963B14">
        <w:rPr>
          <w:rFonts w:ascii="Times New Roman" w:hAnsi="Times New Roman" w:cs="Times New Roman"/>
          <w:sz w:val="23"/>
          <w:szCs w:val="23"/>
        </w:rPr>
        <w:t>а основании части 7 статьи 3.3.</w:t>
      </w:r>
      <w:proofErr w:type="gramEnd"/>
      <w:r w:rsidR="00AA1082" w:rsidRPr="00963B14">
        <w:rPr>
          <w:rFonts w:ascii="Times New Roman" w:hAnsi="Times New Roman" w:cs="Times New Roman"/>
          <w:sz w:val="23"/>
          <w:szCs w:val="23"/>
        </w:rPr>
        <w:t xml:space="preserve"> </w:t>
      </w:r>
      <w:r w:rsidRPr="00963B14">
        <w:rPr>
          <w:rFonts w:ascii="Times New Roman" w:hAnsi="Times New Roman" w:cs="Times New Roman"/>
          <w:sz w:val="23"/>
          <w:szCs w:val="23"/>
        </w:rPr>
        <w:t xml:space="preserve">Федерального закона № 191-ФЗ исключены из состава саморегулируемой организации, и которые не вступили в иную саморегулируемую организацию, вправе в течение года после 1 июля 2021 года подать заявление в саморегулируемую организацию, членство в которой было прекращено в соответствии с нормами Федерального закона </w:t>
      </w:r>
      <w:r w:rsidR="00104A2A" w:rsidRPr="00963B14">
        <w:rPr>
          <w:rFonts w:ascii="Times New Roman" w:hAnsi="Times New Roman" w:cs="Times New Roman"/>
          <w:sz w:val="23"/>
          <w:szCs w:val="23"/>
        </w:rPr>
        <w:t xml:space="preserve">    </w:t>
      </w:r>
      <w:r w:rsidRPr="00963B14">
        <w:rPr>
          <w:rFonts w:ascii="Times New Roman" w:hAnsi="Times New Roman" w:cs="Times New Roman"/>
          <w:sz w:val="23"/>
          <w:szCs w:val="23"/>
        </w:rPr>
        <w:t>№ 372-ФЗ, о возврате внесенных взносов в компенсационный фонд. Саморегулируемая организация обязан</w:t>
      </w:r>
      <w:r w:rsidR="00E83E1B" w:rsidRPr="00963B14">
        <w:rPr>
          <w:rFonts w:ascii="Times New Roman" w:hAnsi="Times New Roman" w:cs="Times New Roman"/>
          <w:sz w:val="23"/>
          <w:szCs w:val="23"/>
        </w:rPr>
        <w:t>а</w:t>
      </w:r>
      <w:r w:rsidRPr="00963B14">
        <w:rPr>
          <w:rFonts w:ascii="Times New Roman" w:hAnsi="Times New Roman" w:cs="Times New Roman"/>
          <w:sz w:val="23"/>
          <w:szCs w:val="23"/>
        </w:rPr>
        <w:t xml:space="preserve"> в течение десяти дней со дня поступления заявления возвратить указанный взнос</w:t>
      </w:r>
      <w:r w:rsidR="00391030" w:rsidRPr="00963B14">
        <w:rPr>
          <w:rFonts w:ascii="Times New Roman" w:hAnsi="Times New Roman" w:cs="Times New Roman"/>
          <w:sz w:val="23"/>
          <w:szCs w:val="23"/>
        </w:rPr>
        <w:t xml:space="preserve"> обратившемуся лицу, за исключением случаев, если в соответствии со статьей 60 Градостроительного кодекса РФ осуществлялись выплаты из компенсационного фонда в результате наступления солидарной ответственности за </w:t>
      </w:r>
      <w:proofErr w:type="gramStart"/>
      <w:r w:rsidR="00391030" w:rsidRPr="00963B14">
        <w:rPr>
          <w:rFonts w:ascii="Times New Roman" w:hAnsi="Times New Roman" w:cs="Times New Roman"/>
          <w:sz w:val="23"/>
          <w:szCs w:val="23"/>
        </w:rPr>
        <w:t>вред</w:t>
      </w:r>
      <w:proofErr w:type="gramEnd"/>
      <w:r w:rsidR="00391030" w:rsidRPr="00963B14">
        <w:rPr>
          <w:rFonts w:ascii="Times New Roman" w:hAnsi="Times New Roman" w:cs="Times New Roman"/>
          <w:sz w:val="23"/>
          <w:szCs w:val="23"/>
        </w:rPr>
        <w:t xml:space="preserve"> возникший, вследствие недостатков строительных работ, выполненных данным лицом.</w:t>
      </w:r>
    </w:p>
    <w:p w:rsidR="00441C9E" w:rsidRPr="00963B14" w:rsidRDefault="00441C9E" w:rsidP="002E2DD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</w:p>
    <w:p w:rsidR="00441C9E" w:rsidRPr="00963B14" w:rsidRDefault="00441C9E" w:rsidP="002E2DD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ab/>
      </w:r>
      <w:r w:rsidR="005E12B8" w:rsidRPr="00963B14">
        <w:rPr>
          <w:rFonts w:ascii="Times New Roman" w:hAnsi="Times New Roman" w:cs="Times New Roman"/>
          <w:sz w:val="23"/>
          <w:szCs w:val="23"/>
        </w:rPr>
        <w:t xml:space="preserve">Также информируем об изменении </w:t>
      </w:r>
      <w:r w:rsidR="00C23019" w:rsidRPr="00963B14">
        <w:rPr>
          <w:rFonts w:ascii="Times New Roman" w:hAnsi="Times New Roman" w:cs="Times New Roman"/>
          <w:sz w:val="23"/>
          <w:szCs w:val="23"/>
        </w:rPr>
        <w:t xml:space="preserve">с 04 июля 2016 года </w:t>
      </w:r>
      <w:r w:rsidRPr="00963B14">
        <w:rPr>
          <w:rFonts w:ascii="Times New Roman" w:hAnsi="Times New Roman" w:cs="Times New Roman"/>
          <w:sz w:val="23"/>
          <w:szCs w:val="23"/>
        </w:rPr>
        <w:t>минимальных размеров взносов в к</w:t>
      </w:r>
      <w:r w:rsidR="005E12B8" w:rsidRPr="00963B14">
        <w:rPr>
          <w:rFonts w:ascii="Times New Roman" w:hAnsi="Times New Roman" w:cs="Times New Roman"/>
          <w:sz w:val="23"/>
          <w:szCs w:val="23"/>
        </w:rPr>
        <w:t>омпенсационный фонд (компенсационные фонды) саморегулируемых организаций</w:t>
      </w:r>
      <w:r w:rsidRPr="00963B14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406975" w:rsidRPr="00963B14" w:rsidRDefault="00757E46" w:rsidP="002E2DD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Pr="00963B14">
        <w:rPr>
          <w:rFonts w:ascii="Times New Roman" w:hAnsi="Times New Roman" w:cs="Times New Roman"/>
          <w:sz w:val="23"/>
          <w:szCs w:val="23"/>
        </w:rPr>
        <w:t>Статье</w:t>
      </w:r>
      <w:r w:rsidR="00441C9E" w:rsidRPr="00963B14">
        <w:rPr>
          <w:rFonts w:ascii="Times New Roman" w:hAnsi="Times New Roman" w:cs="Times New Roman"/>
          <w:sz w:val="23"/>
          <w:szCs w:val="23"/>
        </w:rPr>
        <w:t>й 55.16 Градостроительного кодекса РФ, помимо компенсационного фонда возмещения вреда, вводится новый фонд – Компенсационный фонд обеспечения договорных обязательств по договорам строительного подряда, заключаемым с использованием конкурентны</w:t>
      </w:r>
      <w:r w:rsidR="002E2DD1" w:rsidRPr="00963B14">
        <w:rPr>
          <w:rFonts w:ascii="Times New Roman" w:hAnsi="Times New Roman" w:cs="Times New Roman"/>
          <w:sz w:val="23"/>
          <w:szCs w:val="23"/>
        </w:rPr>
        <w:t>х способов заключения договоров</w:t>
      </w:r>
      <w:r w:rsidR="00A9259F" w:rsidRPr="00963B14">
        <w:rPr>
          <w:rFonts w:ascii="Times New Roman" w:hAnsi="Times New Roman" w:cs="Times New Roman"/>
          <w:sz w:val="23"/>
          <w:szCs w:val="23"/>
        </w:rPr>
        <w:t xml:space="preserve">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</w:t>
      </w:r>
      <w:proofErr w:type="gramEnd"/>
      <w:r w:rsidR="00A9259F" w:rsidRPr="00963B14">
        <w:rPr>
          <w:rFonts w:ascii="Times New Roman" w:hAnsi="Times New Roman" w:cs="Times New Roman"/>
          <w:sz w:val="23"/>
          <w:szCs w:val="23"/>
        </w:rPr>
        <w:t xml:space="preserve"> юридических лиц,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обязательным.</w:t>
      </w:r>
      <w:r w:rsidR="00406975" w:rsidRPr="00963B14">
        <w:rPr>
          <w:rFonts w:ascii="Times New Roman" w:hAnsi="Times New Roman" w:cs="Times New Roman"/>
          <w:sz w:val="23"/>
          <w:szCs w:val="23"/>
        </w:rPr>
        <w:t xml:space="preserve"> Такой фонд создаётся саморегулируемой организацией, если не менее чем тридцать членов саморегулируемой организации  подали заявления о намерении принимать участие в заключени</w:t>
      </w:r>
      <w:proofErr w:type="gramStart"/>
      <w:r w:rsidR="00406975" w:rsidRPr="00963B14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="00406975" w:rsidRPr="00963B14">
        <w:rPr>
          <w:rFonts w:ascii="Times New Roman" w:hAnsi="Times New Roman" w:cs="Times New Roman"/>
          <w:sz w:val="23"/>
          <w:szCs w:val="23"/>
        </w:rPr>
        <w:t xml:space="preserve"> договоров строительного подряда с использованием конкурентных способов заключения договоров. </w:t>
      </w:r>
    </w:p>
    <w:p w:rsidR="00441C9E" w:rsidRPr="00963B14" w:rsidRDefault="00441C9E" w:rsidP="002E2DD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Размер взносов в компенсационные фонды зависит от уровня ответственности стр</w:t>
      </w:r>
      <w:r w:rsidR="00406975" w:rsidRPr="00963B14">
        <w:rPr>
          <w:rFonts w:ascii="Times New Roman" w:hAnsi="Times New Roman" w:cs="Times New Roman"/>
          <w:sz w:val="23"/>
          <w:szCs w:val="23"/>
        </w:rPr>
        <w:t>оительной организации</w:t>
      </w:r>
      <w:r w:rsidR="00826A44" w:rsidRPr="00963B14">
        <w:rPr>
          <w:rFonts w:ascii="Times New Roman" w:hAnsi="Times New Roman" w:cs="Times New Roman"/>
          <w:sz w:val="23"/>
          <w:szCs w:val="23"/>
        </w:rPr>
        <w:t xml:space="preserve"> (см</w:t>
      </w:r>
      <w:proofErr w:type="gramStart"/>
      <w:r w:rsidR="00826A44" w:rsidRPr="00963B14">
        <w:rPr>
          <w:rFonts w:ascii="Times New Roman" w:hAnsi="Times New Roman" w:cs="Times New Roman"/>
          <w:sz w:val="23"/>
          <w:szCs w:val="23"/>
        </w:rPr>
        <w:t>.с</w:t>
      </w:r>
      <w:proofErr w:type="gramEnd"/>
      <w:r w:rsidR="00826A44" w:rsidRPr="00963B14">
        <w:rPr>
          <w:rFonts w:ascii="Times New Roman" w:hAnsi="Times New Roman" w:cs="Times New Roman"/>
          <w:sz w:val="23"/>
          <w:szCs w:val="23"/>
        </w:rPr>
        <w:t>хемы)</w:t>
      </w:r>
      <w:r w:rsidRPr="00963B14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9F6DED" w:rsidRDefault="009F6DED" w:rsidP="002E2DD1">
      <w:pPr>
        <w:pStyle w:val="ConsPlusNormal"/>
        <w:ind w:firstLine="426"/>
        <w:jc w:val="both"/>
        <w:rPr>
          <w:sz w:val="23"/>
          <w:szCs w:val="23"/>
        </w:rPr>
      </w:pPr>
    </w:p>
    <w:p w:rsidR="00766725" w:rsidRDefault="00766725" w:rsidP="002E2DD1">
      <w:pPr>
        <w:pStyle w:val="ConsPlusNormal"/>
        <w:ind w:firstLine="426"/>
        <w:jc w:val="both"/>
        <w:rPr>
          <w:sz w:val="23"/>
          <w:szCs w:val="23"/>
        </w:rPr>
      </w:pPr>
    </w:p>
    <w:p w:rsidR="00766725" w:rsidRDefault="00766725" w:rsidP="002E2DD1">
      <w:pPr>
        <w:pStyle w:val="ConsPlusNormal"/>
        <w:ind w:firstLine="426"/>
        <w:jc w:val="both"/>
        <w:rPr>
          <w:sz w:val="23"/>
          <w:szCs w:val="23"/>
        </w:rPr>
      </w:pPr>
    </w:p>
    <w:p w:rsidR="00766725" w:rsidRPr="00963B14" w:rsidRDefault="00766725" w:rsidP="002E2DD1">
      <w:pPr>
        <w:pStyle w:val="ConsPlusNormal"/>
        <w:ind w:firstLine="426"/>
        <w:jc w:val="both"/>
        <w:rPr>
          <w:sz w:val="23"/>
          <w:szCs w:val="23"/>
        </w:rPr>
      </w:pPr>
    </w:p>
    <w:p w:rsidR="00997D81" w:rsidRPr="00963B14" w:rsidRDefault="00697EB5" w:rsidP="00697EB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963B14">
        <w:rPr>
          <w:rFonts w:ascii="Times New Roman" w:hAnsi="Times New Roman" w:cs="Times New Roman"/>
          <w:b/>
          <w:sz w:val="23"/>
          <w:szCs w:val="23"/>
          <w:u w:val="single"/>
        </w:rPr>
        <w:lastRenderedPageBreak/>
        <w:t>МИНИМАЛЬНЫЙ РАЗМЕР ВЗНОС</w:t>
      </w:r>
      <w:r w:rsidR="00C03540" w:rsidRPr="00963B14">
        <w:rPr>
          <w:rFonts w:ascii="Times New Roman" w:hAnsi="Times New Roman" w:cs="Times New Roman"/>
          <w:b/>
          <w:sz w:val="23"/>
          <w:szCs w:val="23"/>
          <w:u w:val="single"/>
        </w:rPr>
        <w:t>А</w:t>
      </w:r>
      <w:r w:rsidRPr="00963B14"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</w:p>
    <w:p w:rsidR="00697EB5" w:rsidRPr="00963B14" w:rsidRDefault="00697EB5" w:rsidP="00697EB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963B14">
        <w:rPr>
          <w:rFonts w:ascii="Times New Roman" w:hAnsi="Times New Roman" w:cs="Times New Roman"/>
          <w:b/>
          <w:sz w:val="23"/>
          <w:szCs w:val="23"/>
          <w:u w:val="single"/>
        </w:rPr>
        <w:t>В КОМПЕНСАЦИОННЫЙ ФОНД ВОЗМЕЩЕНИЯ ВРЕДА</w:t>
      </w:r>
    </w:p>
    <w:p w:rsidR="00697EB5" w:rsidRPr="00963B14" w:rsidRDefault="00697EB5" w:rsidP="00697EB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Style w:val="a5"/>
        <w:tblW w:w="0" w:type="auto"/>
        <w:jc w:val="center"/>
        <w:tblLook w:val="04A0"/>
      </w:tblPr>
      <w:tblGrid>
        <w:gridCol w:w="2812"/>
        <w:gridCol w:w="2160"/>
        <w:gridCol w:w="2801"/>
        <w:gridCol w:w="2933"/>
      </w:tblGrid>
      <w:tr w:rsidR="00697EB5" w:rsidRPr="00963B14" w:rsidTr="00D9264F">
        <w:trPr>
          <w:jc w:val="center"/>
        </w:trPr>
        <w:tc>
          <w:tcPr>
            <w:tcW w:w="2957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УРОВЕНЬ ОТВЕТСТВЕННОСТИ</w:t>
            </w: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209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Размер взноса в КФ (рублей)</w:t>
            </w:r>
          </w:p>
        </w:tc>
        <w:tc>
          <w:tcPr>
            <w:tcW w:w="8192" w:type="dxa"/>
            <w:gridSpan w:val="2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Стоимость строительства по одному договору (рублей)</w:t>
            </w: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97EB5" w:rsidRPr="00963B14" w:rsidTr="00D9264F">
        <w:trPr>
          <w:jc w:val="center"/>
        </w:trPr>
        <w:tc>
          <w:tcPr>
            <w:tcW w:w="2957" w:type="dxa"/>
          </w:tcPr>
          <w:p w:rsidR="00697EB5" w:rsidRPr="00963B14" w:rsidRDefault="00697EB5" w:rsidP="00AD71E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 xml:space="preserve">I  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УРОВЕНЬ</w:t>
            </w:r>
          </w:p>
        </w:tc>
        <w:tc>
          <w:tcPr>
            <w:tcW w:w="3209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100 000</w:t>
            </w:r>
          </w:p>
        </w:tc>
        <w:tc>
          <w:tcPr>
            <w:tcW w:w="3950" w:type="dxa"/>
            <w:vMerge w:val="restart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 xml:space="preserve">если строительная организация планирует осуществлять строительство, стоимость которого по одному договору не превышает </w:t>
            </w:r>
          </w:p>
        </w:tc>
        <w:tc>
          <w:tcPr>
            <w:tcW w:w="4242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60 000 000</w:t>
            </w:r>
          </w:p>
        </w:tc>
      </w:tr>
      <w:tr w:rsidR="00697EB5" w:rsidRPr="00963B14" w:rsidTr="00D9264F">
        <w:trPr>
          <w:jc w:val="center"/>
        </w:trPr>
        <w:tc>
          <w:tcPr>
            <w:tcW w:w="2957" w:type="dxa"/>
          </w:tcPr>
          <w:p w:rsidR="00697EB5" w:rsidRPr="00963B14" w:rsidRDefault="00697EB5" w:rsidP="00AD71E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 xml:space="preserve">II  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УРОВЕНЬ</w:t>
            </w:r>
          </w:p>
        </w:tc>
        <w:tc>
          <w:tcPr>
            <w:tcW w:w="3209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500 000</w:t>
            </w:r>
          </w:p>
        </w:tc>
        <w:tc>
          <w:tcPr>
            <w:tcW w:w="3950" w:type="dxa"/>
            <w:vMerge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242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500 000 000</w:t>
            </w:r>
          </w:p>
        </w:tc>
      </w:tr>
      <w:tr w:rsidR="00697EB5" w:rsidRPr="00963B14" w:rsidTr="00D9264F">
        <w:trPr>
          <w:jc w:val="center"/>
        </w:trPr>
        <w:tc>
          <w:tcPr>
            <w:tcW w:w="2957" w:type="dxa"/>
          </w:tcPr>
          <w:p w:rsidR="00697EB5" w:rsidRPr="00963B14" w:rsidRDefault="00697EB5" w:rsidP="00AD71E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III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УРОВЕНЬ</w:t>
            </w:r>
          </w:p>
        </w:tc>
        <w:tc>
          <w:tcPr>
            <w:tcW w:w="3209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1 500 000</w:t>
            </w:r>
          </w:p>
        </w:tc>
        <w:tc>
          <w:tcPr>
            <w:tcW w:w="3950" w:type="dxa"/>
            <w:vMerge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242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3 000 000 000</w:t>
            </w:r>
          </w:p>
        </w:tc>
      </w:tr>
      <w:tr w:rsidR="00697EB5" w:rsidRPr="00963B14" w:rsidTr="00D9264F">
        <w:trPr>
          <w:jc w:val="center"/>
        </w:trPr>
        <w:tc>
          <w:tcPr>
            <w:tcW w:w="2957" w:type="dxa"/>
          </w:tcPr>
          <w:p w:rsidR="00697EB5" w:rsidRPr="00963B14" w:rsidRDefault="00697EB5" w:rsidP="00AD71E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IV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УРОВЕНЬ</w:t>
            </w:r>
          </w:p>
        </w:tc>
        <w:tc>
          <w:tcPr>
            <w:tcW w:w="3209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2 000 000</w:t>
            </w:r>
          </w:p>
        </w:tc>
        <w:tc>
          <w:tcPr>
            <w:tcW w:w="3950" w:type="dxa"/>
            <w:vMerge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242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10 000 000 000</w:t>
            </w:r>
          </w:p>
        </w:tc>
      </w:tr>
      <w:tr w:rsidR="00697EB5" w:rsidRPr="00963B14" w:rsidTr="00D9264F">
        <w:trPr>
          <w:jc w:val="center"/>
        </w:trPr>
        <w:tc>
          <w:tcPr>
            <w:tcW w:w="2957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V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УРОВЕНЬ</w:t>
            </w: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</w:pPr>
          </w:p>
        </w:tc>
        <w:tc>
          <w:tcPr>
            <w:tcW w:w="3209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5 000 000</w:t>
            </w:r>
          </w:p>
        </w:tc>
        <w:tc>
          <w:tcPr>
            <w:tcW w:w="3950" w:type="dxa"/>
          </w:tcPr>
          <w:p w:rsidR="00697EB5" w:rsidRPr="00963B14" w:rsidRDefault="00697EB5" w:rsidP="00AD71E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если строительная организация планирует осуществлять строительство, стоимость которого по одному договору составляет</w:t>
            </w:r>
          </w:p>
        </w:tc>
        <w:tc>
          <w:tcPr>
            <w:tcW w:w="4242" w:type="dxa"/>
          </w:tcPr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97EB5" w:rsidRPr="00963B14" w:rsidRDefault="00697EB5" w:rsidP="00D926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10 000 000 000 и более</w:t>
            </w:r>
          </w:p>
        </w:tc>
      </w:tr>
    </w:tbl>
    <w:p w:rsidR="00697EB5" w:rsidRPr="00963B14" w:rsidRDefault="00697EB5" w:rsidP="00697EB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406975" w:rsidRPr="00963B14" w:rsidRDefault="00406975" w:rsidP="002E2DD1">
      <w:pPr>
        <w:pStyle w:val="ConsPlusNormal"/>
        <w:ind w:firstLine="540"/>
        <w:jc w:val="both"/>
        <w:rPr>
          <w:sz w:val="23"/>
          <w:szCs w:val="23"/>
        </w:rPr>
      </w:pPr>
    </w:p>
    <w:p w:rsidR="00C03540" w:rsidRPr="00963B14" w:rsidRDefault="00C03540" w:rsidP="00C0354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963B14">
        <w:rPr>
          <w:rFonts w:ascii="Times New Roman" w:hAnsi="Times New Roman" w:cs="Times New Roman"/>
          <w:b/>
          <w:sz w:val="23"/>
          <w:szCs w:val="23"/>
          <w:u w:val="single"/>
        </w:rPr>
        <w:t xml:space="preserve">МИНИМАЛЬНЫЙ РАЗМЕР ВЗНОСА </w:t>
      </w:r>
    </w:p>
    <w:p w:rsidR="00C03540" w:rsidRPr="00963B14" w:rsidRDefault="00C03540" w:rsidP="00C0354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963B14">
        <w:rPr>
          <w:rFonts w:ascii="Times New Roman" w:hAnsi="Times New Roman" w:cs="Times New Roman"/>
          <w:b/>
          <w:sz w:val="23"/>
          <w:szCs w:val="23"/>
          <w:u w:val="single"/>
        </w:rPr>
        <w:t xml:space="preserve">В КОМПЕНСАЦИОННЫЙ ФОНД ОБЕСПЕЧЕНИЯ ДОГОВОРНЫХ ОБЯЗАТЕЛЬСТВ </w:t>
      </w:r>
    </w:p>
    <w:p w:rsidR="00C03540" w:rsidRPr="00963B14" w:rsidRDefault="00C03540" w:rsidP="00C0354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C03540" w:rsidRPr="00963B14" w:rsidRDefault="00C03540" w:rsidP="00C0354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963B14">
        <w:rPr>
          <w:rFonts w:ascii="Times New Roman" w:hAnsi="Times New Roman" w:cs="Times New Roman"/>
          <w:b/>
          <w:sz w:val="23"/>
          <w:szCs w:val="23"/>
        </w:rPr>
        <w:t>(ДЛЯ СТРОИТЕЛЬНЫХ ОРГАНИЗАЦИЙ, ВЫРАЗИВШИХ НАМЕРЕНИЕ ПРИНИМАТЬ УЧАСТИЕ В ЗАКЛЮЧЕНИ</w:t>
      </w:r>
      <w:proofErr w:type="gramStart"/>
      <w:r w:rsidRPr="00963B14">
        <w:rPr>
          <w:rFonts w:ascii="Times New Roman" w:hAnsi="Times New Roman" w:cs="Times New Roman"/>
          <w:b/>
          <w:sz w:val="23"/>
          <w:szCs w:val="23"/>
        </w:rPr>
        <w:t>И</w:t>
      </w:r>
      <w:proofErr w:type="gramEnd"/>
      <w:r w:rsidRPr="00963B14">
        <w:rPr>
          <w:rFonts w:ascii="Times New Roman" w:hAnsi="Times New Roman" w:cs="Times New Roman"/>
          <w:b/>
          <w:sz w:val="23"/>
          <w:szCs w:val="23"/>
        </w:rPr>
        <w:t xml:space="preserve"> ДОГОВОРОВ СТРОИТЕЛЬНОГО ПОДРЯДА С ИСПОЛЬЗОВАНИЕМ КОНКУРЕНТНЫХ СПОСОБОВ ЗАКЛЮЧЕНИЯ ДОГОВОРОВ)</w:t>
      </w:r>
    </w:p>
    <w:p w:rsidR="00C03540" w:rsidRPr="00963B14" w:rsidRDefault="00C03540" w:rsidP="00C03540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Style w:val="a5"/>
        <w:tblW w:w="0" w:type="auto"/>
        <w:jc w:val="center"/>
        <w:tblLook w:val="04A0"/>
      </w:tblPr>
      <w:tblGrid>
        <w:gridCol w:w="2812"/>
        <w:gridCol w:w="2220"/>
        <w:gridCol w:w="2740"/>
        <w:gridCol w:w="2934"/>
      </w:tblGrid>
      <w:tr w:rsidR="00C03540" w:rsidRPr="00963B14" w:rsidTr="00405EC8">
        <w:trPr>
          <w:jc w:val="center"/>
        </w:trPr>
        <w:tc>
          <w:tcPr>
            <w:tcW w:w="2957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УРОВЕНЬ ОТВЕТСТВЕННОСТИ</w:t>
            </w:r>
          </w:p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209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Размер взноса в КФ (рублей)</w:t>
            </w:r>
          </w:p>
        </w:tc>
        <w:tc>
          <w:tcPr>
            <w:tcW w:w="8192" w:type="dxa"/>
            <w:gridSpan w:val="2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Предельный размер обязательств по договорам </w:t>
            </w:r>
          </w:p>
        </w:tc>
      </w:tr>
      <w:tr w:rsidR="00C03540" w:rsidRPr="00963B14" w:rsidTr="00405EC8">
        <w:trPr>
          <w:jc w:val="center"/>
        </w:trPr>
        <w:tc>
          <w:tcPr>
            <w:tcW w:w="2957" w:type="dxa"/>
          </w:tcPr>
          <w:p w:rsidR="00C03540" w:rsidRPr="00963B14" w:rsidRDefault="00C03540" w:rsidP="00AD71E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 xml:space="preserve">I  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УРОВЕНЬ</w:t>
            </w:r>
          </w:p>
        </w:tc>
        <w:tc>
          <w:tcPr>
            <w:tcW w:w="3209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200 000</w:t>
            </w:r>
          </w:p>
        </w:tc>
        <w:tc>
          <w:tcPr>
            <w:tcW w:w="3950" w:type="dxa"/>
            <w:vMerge w:val="restart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если предельный размер обязатель</w:t>
            </w:r>
            <w:proofErr w:type="gramStart"/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ств стр</w:t>
            </w:r>
            <w:proofErr w:type="gramEnd"/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оительной организации по договорам не превышает</w:t>
            </w:r>
          </w:p>
        </w:tc>
        <w:tc>
          <w:tcPr>
            <w:tcW w:w="4242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60 000 000</w:t>
            </w:r>
          </w:p>
        </w:tc>
      </w:tr>
      <w:tr w:rsidR="00C03540" w:rsidRPr="00963B14" w:rsidTr="00405EC8">
        <w:trPr>
          <w:jc w:val="center"/>
        </w:trPr>
        <w:tc>
          <w:tcPr>
            <w:tcW w:w="2957" w:type="dxa"/>
          </w:tcPr>
          <w:p w:rsidR="00C03540" w:rsidRPr="00963B14" w:rsidRDefault="00C03540" w:rsidP="00AD71E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 xml:space="preserve">II  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>УРОВЕНЬ</w:t>
            </w:r>
          </w:p>
        </w:tc>
        <w:tc>
          <w:tcPr>
            <w:tcW w:w="3209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2 500 000</w:t>
            </w:r>
          </w:p>
        </w:tc>
        <w:tc>
          <w:tcPr>
            <w:tcW w:w="3950" w:type="dxa"/>
            <w:vMerge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242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500 000 000</w:t>
            </w:r>
          </w:p>
        </w:tc>
      </w:tr>
      <w:tr w:rsidR="00C03540" w:rsidRPr="00963B14" w:rsidTr="00405EC8">
        <w:trPr>
          <w:jc w:val="center"/>
        </w:trPr>
        <w:tc>
          <w:tcPr>
            <w:tcW w:w="2957" w:type="dxa"/>
          </w:tcPr>
          <w:p w:rsidR="00C03540" w:rsidRPr="00963B14" w:rsidRDefault="00C03540" w:rsidP="00AD71E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III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УРОВЕНЬ</w:t>
            </w:r>
          </w:p>
        </w:tc>
        <w:tc>
          <w:tcPr>
            <w:tcW w:w="3209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4 500 000</w:t>
            </w:r>
          </w:p>
        </w:tc>
        <w:tc>
          <w:tcPr>
            <w:tcW w:w="3950" w:type="dxa"/>
            <w:vMerge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242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3 000 000 000</w:t>
            </w:r>
          </w:p>
        </w:tc>
      </w:tr>
      <w:tr w:rsidR="00C03540" w:rsidRPr="00963B14" w:rsidTr="00405EC8">
        <w:trPr>
          <w:jc w:val="center"/>
        </w:trPr>
        <w:tc>
          <w:tcPr>
            <w:tcW w:w="2957" w:type="dxa"/>
          </w:tcPr>
          <w:p w:rsidR="00C03540" w:rsidRPr="00963B14" w:rsidRDefault="00C03540" w:rsidP="00AD71E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IV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УРОВЕНЬ</w:t>
            </w:r>
          </w:p>
        </w:tc>
        <w:tc>
          <w:tcPr>
            <w:tcW w:w="3209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7 000 000</w:t>
            </w:r>
          </w:p>
        </w:tc>
        <w:tc>
          <w:tcPr>
            <w:tcW w:w="3950" w:type="dxa"/>
            <w:vMerge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242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10 000 000 000</w:t>
            </w:r>
          </w:p>
        </w:tc>
      </w:tr>
      <w:tr w:rsidR="00C03540" w:rsidRPr="00963B14" w:rsidTr="00405EC8">
        <w:trPr>
          <w:jc w:val="center"/>
        </w:trPr>
        <w:tc>
          <w:tcPr>
            <w:tcW w:w="2957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V</w:t>
            </w:r>
            <w:r w:rsidRPr="00963B1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УРОВЕНЬ</w:t>
            </w:r>
          </w:p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</w:pPr>
          </w:p>
        </w:tc>
        <w:tc>
          <w:tcPr>
            <w:tcW w:w="3209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25 000 000</w:t>
            </w:r>
          </w:p>
        </w:tc>
        <w:tc>
          <w:tcPr>
            <w:tcW w:w="3950" w:type="dxa"/>
          </w:tcPr>
          <w:p w:rsidR="00C03540" w:rsidRPr="00963B14" w:rsidRDefault="00C03540" w:rsidP="00AD71E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если предельный размер обязатель</w:t>
            </w:r>
            <w:proofErr w:type="gramStart"/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ств стр</w:t>
            </w:r>
            <w:proofErr w:type="gramEnd"/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оительной организации по договорам составляет</w:t>
            </w:r>
          </w:p>
        </w:tc>
        <w:tc>
          <w:tcPr>
            <w:tcW w:w="4242" w:type="dxa"/>
          </w:tcPr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03540" w:rsidRPr="00963B14" w:rsidRDefault="00C03540" w:rsidP="00405EC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3B14">
              <w:rPr>
                <w:rFonts w:ascii="Times New Roman" w:hAnsi="Times New Roman" w:cs="Times New Roman"/>
                <w:sz w:val="23"/>
                <w:szCs w:val="23"/>
              </w:rPr>
              <w:t>10 000 000 000 и более</w:t>
            </w:r>
          </w:p>
        </w:tc>
      </w:tr>
    </w:tbl>
    <w:p w:rsidR="00C03540" w:rsidRPr="00963B14" w:rsidRDefault="00C03540" w:rsidP="00C0354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6C66B1" w:rsidRPr="00963B14" w:rsidRDefault="004D30F6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У</w:t>
      </w:r>
      <w:r w:rsidR="00210C35" w:rsidRPr="00963B14">
        <w:rPr>
          <w:rFonts w:ascii="Times New Roman" w:hAnsi="Times New Roman" w:cs="Times New Roman"/>
          <w:sz w:val="23"/>
          <w:szCs w:val="23"/>
        </w:rPr>
        <w:t>бедительно просим в</w:t>
      </w:r>
      <w:r w:rsidR="00016162" w:rsidRPr="00963B14">
        <w:rPr>
          <w:rFonts w:ascii="Times New Roman" w:hAnsi="Times New Roman" w:cs="Times New Roman"/>
          <w:sz w:val="23"/>
          <w:szCs w:val="23"/>
        </w:rPr>
        <w:t xml:space="preserve">ас </w:t>
      </w:r>
      <w:r w:rsidRPr="00963B14">
        <w:rPr>
          <w:rFonts w:ascii="Times New Roman" w:hAnsi="Times New Roman" w:cs="Times New Roman"/>
          <w:sz w:val="23"/>
          <w:szCs w:val="23"/>
        </w:rPr>
        <w:t xml:space="preserve">в целях соблюдения требований градостроительного законодательства </w:t>
      </w:r>
      <w:r w:rsidR="006C66B1" w:rsidRPr="00963B14">
        <w:rPr>
          <w:rFonts w:ascii="Times New Roman" w:hAnsi="Times New Roman" w:cs="Times New Roman"/>
          <w:sz w:val="23"/>
          <w:szCs w:val="23"/>
        </w:rPr>
        <w:t xml:space="preserve">уделить </w:t>
      </w:r>
      <w:r w:rsidR="00403A4C" w:rsidRPr="00963B14">
        <w:rPr>
          <w:rFonts w:ascii="Times New Roman" w:hAnsi="Times New Roman" w:cs="Times New Roman"/>
          <w:sz w:val="23"/>
          <w:szCs w:val="23"/>
        </w:rPr>
        <w:t xml:space="preserve">особое </w:t>
      </w:r>
      <w:r w:rsidR="006C66B1" w:rsidRPr="00963B14">
        <w:rPr>
          <w:rFonts w:ascii="Times New Roman" w:hAnsi="Times New Roman" w:cs="Times New Roman"/>
          <w:sz w:val="23"/>
          <w:szCs w:val="23"/>
        </w:rPr>
        <w:t xml:space="preserve">внимание нормам Федерального закона № 372-ФЗ. </w:t>
      </w:r>
    </w:p>
    <w:p w:rsidR="00210C35" w:rsidRPr="00963B14" w:rsidRDefault="00210C35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</w:p>
    <w:p w:rsidR="006C66B1" w:rsidRPr="00963B14" w:rsidRDefault="006C66B1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По вопросам сохранения или прекращения членства в </w:t>
      </w:r>
      <w:r w:rsidR="00016162" w:rsidRPr="00963B14">
        <w:rPr>
          <w:rFonts w:ascii="Times New Roman" w:hAnsi="Times New Roman" w:cs="Times New Roman"/>
          <w:sz w:val="23"/>
          <w:szCs w:val="23"/>
        </w:rPr>
        <w:t xml:space="preserve">Партнерстве </w:t>
      </w:r>
      <w:r w:rsidRPr="00963B14">
        <w:rPr>
          <w:rFonts w:ascii="Times New Roman" w:hAnsi="Times New Roman" w:cs="Times New Roman"/>
          <w:sz w:val="23"/>
          <w:szCs w:val="23"/>
        </w:rPr>
        <w:t>Вы можете обращаться за консультацией к специалистам Контрольно-правового комитета. Консультации осуществляю</w:t>
      </w:r>
      <w:r w:rsidR="003B3510" w:rsidRPr="00963B14">
        <w:rPr>
          <w:rFonts w:ascii="Times New Roman" w:hAnsi="Times New Roman" w:cs="Times New Roman"/>
          <w:sz w:val="23"/>
          <w:szCs w:val="23"/>
        </w:rPr>
        <w:t>тся в телефонном режиме и при п</w:t>
      </w:r>
      <w:r w:rsidR="002846CA" w:rsidRPr="00963B14">
        <w:rPr>
          <w:rFonts w:ascii="Times New Roman" w:hAnsi="Times New Roman" w:cs="Times New Roman"/>
          <w:sz w:val="23"/>
          <w:szCs w:val="23"/>
        </w:rPr>
        <w:t>риеме представителей организации</w:t>
      </w:r>
      <w:r w:rsidR="003B3510" w:rsidRPr="00963B14">
        <w:rPr>
          <w:rFonts w:ascii="Times New Roman" w:hAnsi="Times New Roman" w:cs="Times New Roman"/>
          <w:sz w:val="23"/>
          <w:szCs w:val="23"/>
        </w:rPr>
        <w:t xml:space="preserve"> в офисе НП «СКС».</w:t>
      </w:r>
    </w:p>
    <w:p w:rsidR="00210C35" w:rsidRPr="00963B14" w:rsidRDefault="00210C35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</w:p>
    <w:p w:rsidR="006C66B1" w:rsidRPr="00963B14" w:rsidRDefault="003B3510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К специалистам Вы можете обращаться в рабочие дни с 8.30 до 17.00 (обеденный перерыв 12.30-13.00) </w:t>
      </w:r>
      <w:r w:rsidR="006C66B1" w:rsidRPr="00963B14">
        <w:rPr>
          <w:rFonts w:ascii="Times New Roman" w:hAnsi="Times New Roman" w:cs="Times New Roman"/>
          <w:sz w:val="23"/>
          <w:szCs w:val="23"/>
        </w:rPr>
        <w:t>по телефону</w:t>
      </w:r>
      <w:r w:rsidRPr="00963B14">
        <w:rPr>
          <w:rFonts w:ascii="Times New Roman" w:hAnsi="Times New Roman" w:cs="Times New Roman"/>
          <w:sz w:val="23"/>
          <w:szCs w:val="23"/>
        </w:rPr>
        <w:t>:</w:t>
      </w:r>
      <w:r w:rsidR="006C66B1" w:rsidRPr="00963B14">
        <w:rPr>
          <w:rFonts w:ascii="Times New Roman" w:hAnsi="Times New Roman" w:cs="Times New Roman"/>
          <w:sz w:val="23"/>
          <w:szCs w:val="23"/>
        </w:rPr>
        <w:t xml:space="preserve"> + 7 (391) 22-70-999 или по адресу </w:t>
      </w:r>
      <w:r w:rsidRPr="00963B14">
        <w:rPr>
          <w:rFonts w:ascii="Times New Roman" w:hAnsi="Times New Roman" w:cs="Times New Roman"/>
          <w:sz w:val="23"/>
          <w:szCs w:val="23"/>
        </w:rPr>
        <w:t>местонахождения</w:t>
      </w:r>
      <w:r w:rsidR="00016162" w:rsidRPr="00963B14">
        <w:rPr>
          <w:rFonts w:ascii="Times New Roman" w:hAnsi="Times New Roman" w:cs="Times New Roman"/>
          <w:sz w:val="23"/>
          <w:szCs w:val="23"/>
        </w:rPr>
        <w:t xml:space="preserve"> Партнерства</w:t>
      </w:r>
      <w:r w:rsidRPr="00963B14">
        <w:rPr>
          <w:rFonts w:ascii="Times New Roman" w:hAnsi="Times New Roman" w:cs="Times New Roman"/>
          <w:sz w:val="23"/>
          <w:szCs w:val="23"/>
        </w:rPr>
        <w:t>: город</w:t>
      </w:r>
      <w:r w:rsidR="006C66B1" w:rsidRPr="00963B14">
        <w:rPr>
          <w:rFonts w:ascii="Times New Roman" w:hAnsi="Times New Roman" w:cs="Times New Roman"/>
          <w:sz w:val="23"/>
          <w:szCs w:val="23"/>
        </w:rPr>
        <w:t xml:space="preserve"> Красноярск</w:t>
      </w:r>
      <w:r w:rsidRPr="00963B14">
        <w:rPr>
          <w:rFonts w:ascii="Times New Roman" w:hAnsi="Times New Roman" w:cs="Times New Roman"/>
          <w:sz w:val="23"/>
          <w:szCs w:val="23"/>
        </w:rPr>
        <w:t>, улица Ленина, дом 5 «а», помещение 86.</w:t>
      </w:r>
    </w:p>
    <w:p w:rsidR="006C66B1" w:rsidRPr="00963B14" w:rsidRDefault="006C66B1" w:rsidP="002E2DD1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3"/>
          <w:szCs w:val="23"/>
        </w:rPr>
      </w:pPr>
    </w:p>
    <w:p w:rsidR="002A5470" w:rsidRPr="00963B14" w:rsidRDefault="004D6015" w:rsidP="002E2DD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Исполнительная дирекция </w:t>
      </w:r>
    </w:p>
    <w:p w:rsidR="00482810" w:rsidRPr="00963B14" w:rsidRDefault="00482810" w:rsidP="0048281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НЕКОММЕРЧЕСКОГО ПАРТНЕРТСВА </w:t>
      </w:r>
    </w:p>
    <w:p w:rsidR="00482810" w:rsidRPr="00963B14" w:rsidRDefault="00482810" w:rsidP="0048281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 xml:space="preserve">«САМОРЕГУЛИРУЕМАЯ КОРПОРАЦИЯ </w:t>
      </w:r>
    </w:p>
    <w:p w:rsidR="00482810" w:rsidRPr="00963B14" w:rsidRDefault="00697EB5" w:rsidP="0048281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63B14">
        <w:rPr>
          <w:rFonts w:ascii="Times New Roman" w:hAnsi="Times New Roman" w:cs="Times New Roman"/>
          <w:sz w:val="23"/>
          <w:szCs w:val="23"/>
        </w:rPr>
        <w:t>СТРОИТЕЛЕЙ КРАСНОЯРСКОГО КРАЯ»</w:t>
      </w:r>
    </w:p>
    <w:p w:rsidR="00406975" w:rsidRPr="00963B14" w:rsidRDefault="00406975" w:rsidP="002E2DD1">
      <w:pPr>
        <w:pStyle w:val="ConsPlusNormal"/>
        <w:rPr>
          <w:sz w:val="23"/>
          <w:szCs w:val="23"/>
        </w:rPr>
      </w:pPr>
    </w:p>
    <w:sectPr w:rsidR="00406975" w:rsidRPr="00963B14" w:rsidSect="00766725">
      <w:pgSz w:w="11906" w:h="16838"/>
      <w:pgMar w:top="709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21D59"/>
    <w:multiLevelType w:val="hybridMultilevel"/>
    <w:tmpl w:val="49F840CC"/>
    <w:lvl w:ilvl="0" w:tplc="4936F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F60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FA9B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4E4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A45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9EB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5022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AD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8C10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4F368E3"/>
    <w:multiLevelType w:val="hybridMultilevel"/>
    <w:tmpl w:val="1ACEC390"/>
    <w:lvl w:ilvl="0" w:tplc="E05A67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522E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F878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F6A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7C6B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5825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3058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164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E41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8454FF5"/>
    <w:multiLevelType w:val="hybridMultilevel"/>
    <w:tmpl w:val="540E0986"/>
    <w:lvl w:ilvl="0" w:tplc="0419000D">
      <w:start w:val="1"/>
      <w:numFmt w:val="bullet"/>
      <w:lvlText w:val=""/>
      <w:lvlJc w:val="left"/>
      <w:pPr>
        <w:ind w:left="12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3">
    <w:nsid w:val="666219B3"/>
    <w:multiLevelType w:val="hybridMultilevel"/>
    <w:tmpl w:val="76C62C3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B66"/>
    <w:rsid w:val="00016162"/>
    <w:rsid w:val="00025910"/>
    <w:rsid w:val="000375DB"/>
    <w:rsid w:val="00061F0F"/>
    <w:rsid w:val="00094E7B"/>
    <w:rsid w:val="000E5591"/>
    <w:rsid w:val="000E5B83"/>
    <w:rsid w:val="0010022B"/>
    <w:rsid w:val="00104A2A"/>
    <w:rsid w:val="001149C9"/>
    <w:rsid w:val="00157EF1"/>
    <w:rsid w:val="0016749D"/>
    <w:rsid w:val="001922F9"/>
    <w:rsid w:val="001D0CBF"/>
    <w:rsid w:val="001D4619"/>
    <w:rsid w:val="001F2423"/>
    <w:rsid w:val="00210C35"/>
    <w:rsid w:val="002114B8"/>
    <w:rsid w:val="00234FDD"/>
    <w:rsid w:val="0023585C"/>
    <w:rsid w:val="00247F4A"/>
    <w:rsid w:val="0026264B"/>
    <w:rsid w:val="002711F1"/>
    <w:rsid w:val="002846CA"/>
    <w:rsid w:val="002A5470"/>
    <w:rsid w:val="002E2DD1"/>
    <w:rsid w:val="002F42A5"/>
    <w:rsid w:val="00316408"/>
    <w:rsid w:val="003635C8"/>
    <w:rsid w:val="00391030"/>
    <w:rsid w:val="00392E34"/>
    <w:rsid w:val="003B3510"/>
    <w:rsid w:val="003D6E45"/>
    <w:rsid w:val="003E49F2"/>
    <w:rsid w:val="003F10F8"/>
    <w:rsid w:val="003F3096"/>
    <w:rsid w:val="00403A4C"/>
    <w:rsid w:val="004055E3"/>
    <w:rsid w:val="00406975"/>
    <w:rsid w:val="00414B5A"/>
    <w:rsid w:val="0041654D"/>
    <w:rsid w:val="00432B87"/>
    <w:rsid w:val="00441C9E"/>
    <w:rsid w:val="00482810"/>
    <w:rsid w:val="004B2C1B"/>
    <w:rsid w:val="004D30F6"/>
    <w:rsid w:val="004D6015"/>
    <w:rsid w:val="004E0BB2"/>
    <w:rsid w:val="004F5D8C"/>
    <w:rsid w:val="00503412"/>
    <w:rsid w:val="00513A9B"/>
    <w:rsid w:val="00532045"/>
    <w:rsid w:val="0055474F"/>
    <w:rsid w:val="00570442"/>
    <w:rsid w:val="00576716"/>
    <w:rsid w:val="00595110"/>
    <w:rsid w:val="005A4679"/>
    <w:rsid w:val="005E12B8"/>
    <w:rsid w:val="005E6383"/>
    <w:rsid w:val="00606CEB"/>
    <w:rsid w:val="00634EBD"/>
    <w:rsid w:val="00697EB5"/>
    <w:rsid w:val="006C66B1"/>
    <w:rsid w:val="006D38BB"/>
    <w:rsid w:val="007040C9"/>
    <w:rsid w:val="00737DAE"/>
    <w:rsid w:val="00757E46"/>
    <w:rsid w:val="0076412A"/>
    <w:rsid w:val="00766725"/>
    <w:rsid w:val="0078350A"/>
    <w:rsid w:val="00792B66"/>
    <w:rsid w:val="007976D9"/>
    <w:rsid w:val="007B6F75"/>
    <w:rsid w:val="007D6CB0"/>
    <w:rsid w:val="007E3E38"/>
    <w:rsid w:val="007F2528"/>
    <w:rsid w:val="00821FE0"/>
    <w:rsid w:val="00826A44"/>
    <w:rsid w:val="00831679"/>
    <w:rsid w:val="00887A81"/>
    <w:rsid w:val="00933B27"/>
    <w:rsid w:val="009612F5"/>
    <w:rsid w:val="00963B14"/>
    <w:rsid w:val="009863EF"/>
    <w:rsid w:val="00997D81"/>
    <w:rsid w:val="009D4536"/>
    <w:rsid w:val="009F6DED"/>
    <w:rsid w:val="00A41060"/>
    <w:rsid w:val="00A5068B"/>
    <w:rsid w:val="00A73F30"/>
    <w:rsid w:val="00A9259F"/>
    <w:rsid w:val="00AA1082"/>
    <w:rsid w:val="00AA46EC"/>
    <w:rsid w:val="00AB6541"/>
    <w:rsid w:val="00AD71E1"/>
    <w:rsid w:val="00B03434"/>
    <w:rsid w:val="00B04D33"/>
    <w:rsid w:val="00B15AA2"/>
    <w:rsid w:val="00B24DCC"/>
    <w:rsid w:val="00B633F8"/>
    <w:rsid w:val="00BA2F11"/>
    <w:rsid w:val="00BA60FB"/>
    <w:rsid w:val="00BD2037"/>
    <w:rsid w:val="00BF2A22"/>
    <w:rsid w:val="00C03540"/>
    <w:rsid w:val="00C16BDA"/>
    <w:rsid w:val="00C23019"/>
    <w:rsid w:val="00C85F48"/>
    <w:rsid w:val="00C973E1"/>
    <w:rsid w:val="00D367D1"/>
    <w:rsid w:val="00D56571"/>
    <w:rsid w:val="00D8214B"/>
    <w:rsid w:val="00DC2D87"/>
    <w:rsid w:val="00E1009C"/>
    <w:rsid w:val="00E16468"/>
    <w:rsid w:val="00E178D5"/>
    <w:rsid w:val="00E31BE4"/>
    <w:rsid w:val="00E473D5"/>
    <w:rsid w:val="00E76620"/>
    <w:rsid w:val="00E83E1B"/>
    <w:rsid w:val="00EC57F8"/>
    <w:rsid w:val="00ED53A1"/>
    <w:rsid w:val="00F77959"/>
    <w:rsid w:val="00F96401"/>
    <w:rsid w:val="00FC088E"/>
    <w:rsid w:val="00FC2419"/>
    <w:rsid w:val="00FC28A4"/>
    <w:rsid w:val="00FF0263"/>
    <w:rsid w:val="00FF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42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E31BE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41C9E"/>
    <w:pPr>
      <w:ind w:left="720"/>
      <w:contextualSpacing/>
    </w:pPr>
  </w:style>
  <w:style w:type="table" w:styleId="a5">
    <w:name w:val="Table Grid"/>
    <w:basedOn w:val="a1"/>
    <w:uiPriority w:val="59"/>
    <w:rsid w:val="0040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1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16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1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8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ks-sr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4138F-4CD2-4D09-8E48-80D0272D0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HachaturyanSS</cp:lastModifiedBy>
  <cp:revision>21</cp:revision>
  <cp:lastPrinted>2016-08-26T03:44:00Z</cp:lastPrinted>
  <dcterms:created xsi:type="dcterms:W3CDTF">2016-08-29T07:56:00Z</dcterms:created>
  <dcterms:modified xsi:type="dcterms:W3CDTF">2016-09-06T06:18:00Z</dcterms:modified>
</cp:coreProperties>
</file>